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97D" w:rsidRPr="001B56AA" w:rsidRDefault="001B56AA" w:rsidP="001B56AA">
      <w:pPr>
        <w:shd w:val="clear" w:color="auto" w:fill="FFFFFF"/>
        <w:tabs>
          <w:tab w:val="left" w:pos="645"/>
          <w:tab w:val="center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56AA">
        <w:rPr>
          <w:rFonts w:ascii="Times New Roman" w:hAnsi="Times New Roman" w:cs="Times New Roman"/>
          <w:b/>
          <w:sz w:val="26"/>
          <w:szCs w:val="26"/>
        </w:rPr>
        <w:t xml:space="preserve">Паспорт растений </w:t>
      </w:r>
      <w:r w:rsidR="0021097D" w:rsidRPr="001B56AA">
        <w:rPr>
          <w:rFonts w:ascii="Times New Roman" w:hAnsi="Times New Roman" w:cs="Times New Roman"/>
          <w:b/>
          <w:sz w:val="26"/>
          <w:szCs w:val="26"/>
        </w:rPr>
        <w:t>урочища «</w:t>
      </w:r>
      <w:proofErr w:type="spellStart"/>
      <w:r w:rsidR="0021097D" w:rsidRPr="001B56AA">
        <w:rPr>
          <w:rFonts w:ascii="Times New Roman" w:hAnsi="Times New Roman" w:cs="Times New Roman"/>
          <w:b/>
          <w:sz w:val="26"/>
          <w:szCs w:val="26"/>
        </w:rPr>
        <w:t>Горняшка</w:t>
      </w:r>
      <w:proofErr w:type="spellEnd"/>
      <w:r w:rsidR="0021097D" w:rsidRPr="001B56AA">
        <w:rPr>
          <w:rFonts w:ascii="Times New Roman" w:hAnsi="Times New Roman" w:cs="Times New Roman"/>
          <w:b/>
          <w:sz w:val="26"/>
          <w:szCs w:val="26"/>
        </w:rPr>
        <w:t>»</w:t>
      </w:r>
    </w:p>
    <w:p w:rsidR="0021097D" w:rsidRPr="001D2254" w:rsidRDefault="0021097D" w:rsidP="0021097D">
      <w:pPr>
        <w:shd w:val="clear" w:color="auto" w:fill="FFFFFF"/>
        <w:tabs>
          <w:tab w:val="left" w:pos="645"/>
          <w:tab w:val="center" w:pos="4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708" w:type="dxa"/>
        <w:tblLayout w:type="fixed"/>
        <w:tblLook w:val="04A0"/>
      </w:tblPr>
      <w:tblGrid>
        <w:gridCol w:w="9464"/>
        <w:gridCol w:w="5244"/>
      </w:tblGrid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Растен</w:t>
            </w:r>
            <w:r w:rsidR="001B56AA">
              <w:rPr>
                <w:rFonts w:ascii="Times New Roman" w:hAnsi="Times New Roman" w:cs="Times New Roman"/>
                <w:b/>
                <w:sz w:val="24"/>
                <w:szCs w:val="24"/>
              </w:rPr>
              <w:t>ия, занесённые в Красную  книгу</w:t>
            </w: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Белгородской области</w:t>
            </w: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Травянистая растительность</w:t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Magnoliophyta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Однодольные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Liliopsida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Спаржецветные</w:t>
            </w:r>
            <w:proofErr w:type="spellEnd"/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Спаржевые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Asparagaceae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Пролеска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Scilla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Пролеска двулистная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Scilla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bifolia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Ареал произрастания и распространения: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Южная и Центральная </w:t>
            </w: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Европа</w:t>
            </w:r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и Малая Азия</w:t>
            </w:r>
          </w:p>
          <w:p w:rsidR="0021097D" w:rsidRPr="001D2254" w:rsidRDefault="0021097D" w:rsidP="001B56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признаки:</w:t>
            </w:r>
          </w:p>
          <w:p w:rsidR="0021097D" w:rsidRPr="001D2254" w:rsidRDefault="00E7739F" w:rsidP="001B56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tooltip="Многолетние растения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Многолетнее</w:t>
              </w:r>
            </w:hyperlink>
            <w:r w:rsidR="001B56A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tooltip="Луковица" w:history="1">
              <w:proofErr w:type="gramStart"/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луковичное</w:t>
              </w:r>
            </w:hyperlink>
            <w:r w:rsidR="001B56A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tooltip="Травянистые растения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травянистое</w:t>
              </w:r>
              <w:proofErr w:type="gramEnd"/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растение</w:t>
              </w:r>
            </w:hyperlink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. Луковица яйцевидной или широкояйцевидной формы, не более 2,5</w:t>
            </w:r>
            <w:r w:rsidR="001B5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см в диаметре, коричневого цвета.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hyperlink r:id="rId8" w:tooltip="Лист" w:history="1">
              <w:r w:rsidR="0021097D" w:rsidRPr="001D2254">
                <w:rPr>
                  <w:rStyle w:val="a3"/>
                  <w:color w:val="auto"/>
                  <w:u w:val="none"/>
                </w:rPr>
                <w:t>Листья</w:t>
              </w:r>
            </w:hyperlink>
            <w:r w:rsidR="001B56AA">
              <w:rPr>
                <w:rStyle w:val="apple-converted-space"/>
              </w:rPr>
              <w:t xml:space="preserve"> </w:t>
            </w:r>
            <w:r w:rsidR="0021097D" w:rsidRPr="001D2254">
              <w:t xml:space="preserve">обычно в количестве двух, </w:t>
            </w:r>
            <w:r w:rsidR="001B56AA">
              <w:t xml:space="preserve"> </w:t>
            </w:r>
            <w:r w:rsidR="0021097D" w:rsidRPr="001D2254">
              <w:t>5-20</w:t>
            </w:r>
            <w:r w:rsidR="001B56AA">
              <w:t xml:space="preserve"> </w:t>
            </w:r>
            <w:r w:rsidR="0021097D" w:rsidRPr="001D2254">
              <w:t>см длиной, линейной формы, появляющиеся одновременно с соцветием.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1D2254">
              <w:t xml:space="preserve">Стрелка – </w:t>
            </w:r>
            <w:hyperlink r:id="rId9" w:tooltip="Цветонос" w:history="1">
              <w:r w:rsidRPr="001D2254">
                <w:rPr>
                  <w:rStyle w:val="a3"/>
                  <w:color w:val="auto"/>
                  <w:u w:val="none"/>
                </w:rPr>
                <w:t>цветонос</w:t>
              </w:r>
            </w:hyperlink>
            <w:r w:rsidR="001B56AA">
              <w:rPr>
                <w:rStyle w:val="apple-converted-space"/>
              </w:rPr>
              <w:t xml:space="preserve"> </w:t>
            </w:r>
            <w:r w:rsidRPr="001D2254">
              <w:t>длиннее листьев, до 30</w:t>
            </w:r>
            <w:r w:rsidR="001B56AA">
              <w:t xml:space="preserve"> </w:t>
            </w:r>
            <w:r w:rsidRPr="001D2254">
              <w:t>см длиной, цилиндрическая, несущая</w:t>
            </w:r>
            <w:r w:rsidR="001B56AA">
              <w:rPr>
                <w:rStyle w:val="apple-converted-space"/>
              </w:rPr>
              <w:t xml:space="preserve"> </w:t>
            </w:r>
            <w:hyperlink r:id="rId10" w:tooltip="Кисть (соцветие)" w:history="1">
              <w:r w:rsidRPr="001D2254">
                <w:rPr>
                  <w:rStyle w:val="a3"/>
                  <w:color w:val="auto"/>
                  <w:u w:val="none"/>
                </w:rPr>
                <w:t>кистевидное</w:t>
              </w:r>
            </w:hyperlink>
            <w:r w:rsidR="001B56AA">
              <w:rPr>
                <w:rStyle w:val="apple-converted-space"/>
              </w:rPr>
              <w:t xml:space="preserve"> </w:t>
            </w:r>
            <w:r w:rsidRPr="001D2254">
              <w:t>соцветие с 1 – 10 цветками. Прицветники обычно отсутствуют. Околоцветник состоит из шести свободных продолговато-яйцевидных долей до 1</w:t>
            </w:r>
            <w:r w:rsidR="001B56AA">
              <w:t xml:space="preserve"> </w:t>
            </w:r>
            <w:r w:rsidRPr="001D2254">
              <w:t>см длиной, окрашен в синий или сиреневато-синий цвет.</w:t>
            </w:r>
            <w:r w:rsidR="001B56AA">
              <w:rPr>
                <w:rStyle w:val="apple-converted-space"/>
              </w:rPr>
              <w:t xml:space="preserve"> </w:t>
            </w:r>
            <w:hyperlink r:id="rId11" w:tooltip="Завязь" w:history="1">
              <w:r w:rsidRPr="001D2254">
                <w:rPr>
                  <w:rStyle w:val="a3"/>
                  <w:color w:val="auto"/>
                  <w:u w:val="none"/>
                </w:rPr>
                <w:t>Завязь</w:t>
              </w:r>
            </w:hyperlink>
            <w:r w:rsidR="001B56AA">
              <w:rPr>
                <w:rStyle w:val="apple-converted-space"/>
              </w:rPr>
              <w:t xml:space="preserve"> </w:t>
            </w:r>
            <w:r w:rsidRPr="001D2254">
              <w:t>верхняя, широкояйцевидная.</w:t>
            </w:r>
          </w:p>
          <w:p w:rsidR="0021097D" w:rsidRPr="001B56AA" w:rsidRDefault="00E7739F" w:rsidP="001B56AA">
            <w:pPr>
              <w:pStyle w:val="a5"/>
              <w:shd w:val="clear" w:color="auto" w:fill="FFFFFF"/>
              <w:tabs>
                <w:tab w:val="left" w:pos="3450"/>
              </w:tabs>
              <w:spacing w:before="0" w:beforeAutospacing="0" w:after="0" w:afterAutospacing="0"/>
              <w:jc w:val="both"/>
            </w:pPr>
            <w:hyperlink r:id="rId12" w:tooltip="Плод" w:history="1">
              <w:r w:rsidR="0021097D" w:rsidRPr="001D2254">
                <w:rPr>
                  <w:rStyle w:val="a3"/>
                  <w:color w:val="auto"/>
                  <w:u w:val="none"/>
                </w:rPr>
                <w:t>Плод</w:t>
              </w:r>
            </w:hyperlink>
            <w:r w:rsidR="0021097D" w:rsidRPr="001D2254">
              <w:t xml:space="preserve"> – </w:t>
            </w:r>
            <w:hyperlink r:id="rId13" w:tooltip="Коробочка" w:history="1">
              <w:r w:rsidR="0021097D" w:rsidRPr="001D2254">
                <w:rPr>
                  <w:rStyle w:val="a3"/>
                  <w:color w:val="auto"/>
                  <w:u w:val="none"/>
                </w:rPr>
                <w:t>коробочка</w:t>
              </w:r>
            </w:hyperlink>
            <w:r w:rsidR="001B56AA">
              <w:rPr>
                <w:rStyle w:val="apple-converted-space"/>
              </w:rPr>
              <w:t xml:space="preserve"> </w:t>
            </w:r>
            <w:r w:rsidR="0021097D" w:rsidRPr="001D2254">
              <w:t>с почти сферическими буроватыми семенами</w:t>
            </w:r>
            <w:r w:rsidR="001B56AA">
              <w:t>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74295</wp:posOffset>
                  </wp:positionV>
                  <wp:extent cx="3124200" cy="2343150"/>
                  <wp:effectExtent l="19050" t="0" r="0" b="0"/>
                  <wp:wrapThrough wrapText="bothSides">
                    <wp:wrapPolygon edited="0">
                      <wp:start x="-132" y="0"/>
                      <wp:lineTo x="-132" y="21424"/>
                      <wp:lineTo x="21600" y="21424"/>
                      <wp:lineTo x="21600" y="0"/>
                      <wp:lineTo x="-132" y="0"/>
                    </wp:wrapPolygon>
                  </wp:wrapThrough>
                  <wp:docPr id="4" name="Рисунок 1" descr="C:\Users\Alex\Desktop\первоцв\IMG_20170403_15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esktop\первоцв\IMG_20170403_15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Однодольные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Лилиецветные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Liliáles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Лилейные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Liliaceae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5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Гусиный лук</w:t>
              </w:r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Gagea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</w:pP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Вид: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Гусиный лук жёлтый</w:t>
            </w: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Gágea lútea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распространения: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 Произрастает на всей территории </w:t>
            </w:r>
            <w:hyperlink r:id="rId16" w:history="1">
              <w:r w:rsidRPr="001D2254">
                <w:rPr>
                  <w:rStyle w:val="a3"/>
                  <w:color w:val="auto"/>
                  <w:u w:val="none"/>
                </w:rPr>
                <w:t>Европы</w:t>
              </w:r>
            </w:hyperlink>
            <w:r w:rsidRPr="001D2254">
              <w:t> и в </w:t>
            </w:r>
            <w:hyperlink r:id="rId17" w:tooltip="Турция" w:history="1">
              <w:r w:rsidRPr="001D2254">
                <w:rPr>
                  <w:rStyle w:val="a3"/>
                  <w:color w:val="auto"/>
                  <w:u w:val="none"/>
                </w:rPr>
                <w:t>Турции</w:t>
              </w:r>
            </w:hyperlink>
            <w:r w:rsidRPr="001D2254">
              <w:t>,  </w:t>
            </w:r>
            <w:hyperlink r:id="rId18" w:tooltip="Европейская часть России" w:history="1">
              <w:r w:rsidRPr="001D2254">
                <w:rPr>
                  <w:rStyle w:val="a3"/>
                  <w:color w:val="auto"/>
                  <w:u w:val="none"/>
                </w:rPr>
                <w:t>европейской части России</w:t>
              </w:r>
            </w:hyperlink>
            <w:r w:rsidRPr="001D2254">
              <w:t>, на </w:t>
            </w:r>
            <w:hyperlink r:id="rId19" w:tooltip="Кавказ" w:history="1">
              <w:r w:rsidRPr="001D2254">
                <w:rPr>
                  <w:rStyle w:val="a3"/>
                  <w:color w:val="auto"/>
                  <w:u w:val="none"/>
                </w:rPr>
                <w:t>Кавказе</w:t>
              </w:r>
            </w:hyperlink>
            <w:r w:rsidRPr="001D2254">
              <w:t>, в </w:t>
            </w:r>
            <w:hyperlink r:id="rId20" w:tooltip="Сибирь" w:history="1">
              <w:r w:rsidRPr="001D2254">
                <w:rPr>
                  <w:rStyle w:val="a3"/>
                  <w:color w:val="auto"/>
                  <w:u w:val="none"/>
                </w:rPr>
                <w:t>Сибири</w:t>
              </w:r>
            </w:hyperlink>
            <w:r w:rsidRPr="001D2254">
              <w:t>, на </w:t>
            </w:r>
            <w:hyperlink r:id="rId21" w:tooltip="Дальний Восток" w:history="1">
              <w:r w:rsidRPr="001D2254">
                <w:rPr>
                  <w:rStyle w:val="a3"/>
                  <w:color w:val="auto"/>
                  <w:u w:val="none"/>
                </w:rPr>
                <w:t>Дальнем Востоке</w:t>
              </w:r>
            </w:hyperlink>
            <w:r w:rsidRPr="001D2254">
              <w:t>.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  <w:hyperlink r:id="rId22" w:tooltip="Многолетнее растение" w:history="1">
              <w:r w:rsidRPr="001D2254">
                <w:rPr>
                  <w:rStyle w:val="a3"/>
                  <w:color w:val="auto"/>
                  <w:u w:val="none"/>
                </w:rPr>
                <w:t>Многолетнее</w:t>
              </w:r>
            </w:hyperlink>
            <w:r w:rsidRPr="001D2254">
              <w:t> </w:t>
            </w:r>
            <w:hyperlink r:id="rId23" w:tooltip="Трава" w:history="1">
              <w:r w:rsidRPr="001D2254">
                <w:rPr>
                  <w:rStyle w:val="a3"/>
                  <w:color w:val="auto"/>
                  <w:u w:val="none"/>
                </w:rPr>
                <w:t>травянистое</w:t>
              </w:r>
            </w:hyperlink>
            <w:r w:rsidRPr="001D2254">
              <w:t> растение.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24" w:tooltip="Луковица" w:history="1">
              <w:r w:rsidR="0021097D" w:rsidRPr="001D2254">
                <w:rPr>
                  <w:rStyle w:val="a3"/>
                  <w:color w:val="auto"/>
                  <w:u w:val="none"/>
                </w:rPr>
                <w:t>Луковица</w:t>
              </w:r>
            </w:hyperlink>
            <w:r w:rsidR="0021097D" w:rsidRPr="001D2254">
              <w:t> одна, продолговато-яйцевидная, с буровато-серыми оболочками.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25" w:tooltip="Стебель" w:history="1">
              <w:r w:rsidR="0021097D" w:rsidRPr="001D2254">
                <w:rPr>
                  <w:rStyle w:val="a3"/>
                  <w:color w:val="auto"/>
                  <w:u w:val="none"/>
                </w:rPr>
                <w:t>Стебель</w:t>
              </w:r>
            </w:hyperlink>
            <w:r w:rsidR="0021097D" w:rsidRPr="001D2254">
              <w:t> плотный, голый, высотой 15-25 см.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1D2254">
              <w:t>Прикорневой </w:t>
            </w:r>
            <w:hyperlink r:id="rId26" w:tooltip="Лист" w:history="1">
              <w:r w:rsidRPr="001D2254">
                <w:rPr>
                  <w:rStyle w:val="a3"/>
                  <w:color w:val="auto"/>
                  <w:u w:val="none"/>
                </w:rPr>
                <w:t>лист</w:t>
              </w:r>
            </w:hyperlink>
            <w:r w:rsidRPr="001D2254">
              <w:t xml:space="preserve"> плоский, одиночный, превышает соцветие, широколинейный, шириной 3 – </w:t>
            </w:r>
            <w:r w:rsidRPr="001D2254">
              <w:lastRenderedPageBreak/>
              <w:t>9 мм, коротко заострённый, с </w:t>
            </w:r>
            <w:hyperlink r:id="rId27" w:tooltip="Башлык" w:history="1">
              <w:proofErr w:type="spellStart"/>
              <w:r w:rsidRPr="001D2254">
                <w:rPr>
                  <w:rStyle w:val="a3"/>
                  <w:color w:val="auto"/>
                  <w:u w:val="none"/>
                </w:rPr>
                <w:t>башлыковидной</w:t>
              </w:r>
              <w:proofErr w:type="spellEnd"/>
            </w:hyperlink>
            <w:r w:rsidRPr="001D2254">
              <w:t> верхушкой; верхний — линейный или </w:t>
            </w:r>
            <w:hyperlink r:id="rId28" w:tooltip="Ланцет" w:history="1">
              <w:r w:rsidRPr="001D2254">
                <w:rPr>
                  <w:rStyle w:val="a3"/>
                  <w:color w:val="auto"/>
                  <w:u w:val="none"/>
                </w:rPr>
                <w:t>ланцетный</w:t>
              </w:r>
            </w:hyperlink>
            <w:r w:rsidRPr="001D2254">
              <w:t xml:space="preserve">, снизу </w:t>
            </w:r>
            <w:proofErr w:type="spellStart"/>
            <w:r w:rsidRPr="001D2254">
              <w:t>килеватые</w:t>
            </w:r>
            <w:proofErr w:type="spellEnd"/>
            <w:r w:rsidRPr="001D2254">
              <w:t>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hyperlink r:id="rId29" w:tooltip="Соцветие" w:history="1">
              <w:r w:rsidR="0021097D" w:rsidRPr="001D2254">
                <w:rPr>
                  <w:rStyle w:val="a3"/>
                  <w:color w:val="auto"/>
                  <w:u w:val="none"/>
                </w:rPr>
                <w:t>Соцветие</w:t>
              </w:r>
            </w:hyperlink>
            <w:r w:rsidR="0021097D" w:rsidRPr="001D2254">
              <w:t> </w:t>
            </w:r>
            <w:hyperlink r:id="rId30" w:tooltip="Зонтик (соцветие)" w:history="1">
              <w:r w:rsidR="0021097D" w:rsidRPr="001D2254">
                <w:rPr>
                  <w:rStyle w:val="a3"/>
                  <w:color w:val="auto"/>
                  <w:u w:val="none"/>
                </w:rPr>
                <w:t>зонтиковидное</w:t>
              </w:r>
            </w:hyperlink>
            <w:r w:rsidR="0021097D" w:rsidRPr="001D2254">
              <w:t>. </w:t>
            </w:r>
            <w:hyperlink r:id="rId31" w:tooltip="Цветок" w:history="1">
              <w:r w:rsidR="0021097D" w:rsidRPr="001D2254">
                <w:rPr>
                  <w:rStyle w:val="a3"/>
                  <w:color w:val="auto"/>
                  <w:u w:val="none"/>
                </w:rPr>
                <w:t>Цветков</w:t>
              </w:r>
            </w:hyperlink>
            <w:r w:rsidR="0021097D" w:rsidRPr="001D2254">
              <w:t> 2 – 16 на неровных прямостоячих </w:t>
            </w:r>
            <w:hyperlink r:id="rId32" w:tooltip="Цветоножка" w:history="1">
              <w:r w:rsidR="0021097D" w:rsidRPr="001D2254">
                <w:rPr>
                  <w:rStyle w:val="a3"/>
                  <w:color w:val="auto"/>
                  <w:u w:val="none"/>
                </w:rPr>
                <w:t>цветоножках</w:t>
              </w:r>
            </w:hyperlink>
            <w:r w:rsidR="0021097D" w:rsidRPr="001D2254">
              <w:t>; листочки </w:t>
            </w:r>
            <w:hyperlink r:id="rId33" w:tooltip="Околоцветник" w:history="1">
              <w:r w:rsidR="0021097D" w:rsidRPr="001D2254">
                <w:rPr>
                  <w:rStyle w:val="a3"/>
                  <w:color w:val="auto"/>
                  <w:u w:val="none"/>
                </w:rPr>
                <w:t>околоцветника</w:t>
              </w:r>
            </w:hyperlink>
            <w:r w:rsidR="0021097D" w:rsidRPr="001D2254">
              <w:t> продолговатые или линейно-продолговатые, длиной 10—16 мм, снаружи зеленоватые, внутри жёлтые; внешние зеленовато-жёлтые, тупые. </w:t>
            </w:r>
            <w:hyperlink r:id="rId34" w:tooltip="Тычинка" w:history="1">
              <w:r w:rsidR="0021097D" w:rsidRPr="001D2254">
                <w:rPr>
                  <w:rStyle w:val="a3"/>
                  <w:color w:val="auto"/>
                  <w:u w:val="none"/>
                </w:rPr>
                <w:t>Тычинки</w:t>
              </w:r>
            </w:hyperlink>
            <w:r w:rsidR="0021097D" w:rsidRPr="001D2254">
              <w:t> вдвое короче листочков околоцветника, </w:t>
            </w:r>
            <w:hyperlink r:id="rId35" w:tooltip="Пыльник" w:history="1">
              <w:r w:rsidR="0021097D" w:rsidRPr="001D2254">
                <w:rPr>
                  <w:rStyle w:val="a3"/>
                  <w:color w:val="auto"/>
                  <w:u w:val="none"/>
                </w:rPr>
                <w:t>пыльники</w:t>
              </w:r>
            </w:hyperlink>
            <w:r w:rsidR="0021097D" w:rsidRPr="001D2254">
              <w:t> яйцевидные; </w:t>
            </w:r>
            <w:hyperlink r:id="rId36" w:tooltip="Завязь" w:history="1">
              <w:r w:rsidR="0021097D" w:rsidRPr="001D2254">
                <w:rPr>
                  <w:rStyle w:val="a3"/>
                  <w:color w:val="auto"/>
                  <w:u w:val="none"/>
                </w:rPr>
                <w:t>завязь</w:t>
              </w:r>
            </w:hyperlink>
            <w:r w:rsidR="0021097D" w:rsidRPr="001D2254">
              <w:t xml:space="preserve"> обратнояйцевидная.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37" w:tooltip="Плод" w:history="1">
              <w:r w:rsidR="0021097D" w:rsidRPr="001D2254">
                <w:rPr>
                  <w:rStyle w:val="a3"/>
                  <w:color w:val="auto"/>
                  <w:u w:val="none"/>
                </w:rPr>
                <w:t>Плод</w:t>
              </w:r>
            </w:hyperlink>
            <w:r w:rsidR="0021097D" w:rsidRPr="001D2254">
              <w:t xml:space="preserve"> – трёхгранная плёнчатая </w:t>
            </w:r>
            <w:hyperlink r:id="rId38" w:tooltip="Коробочка" w:history="1">
              <w:r w:rsidR="0021097D" w:rsidRPr="001D2254">
                <w:rPr>
                  <w:rStyle w:val="a3"/>
                  <w:color w:val="auto"/>
                  <w:u w:val="none"/>
                </w:rPr>
                <w:t>коробочка</w:t>
              </w:r>
            </w:hyperlink>
            <w:r w:rsidR="0021097D" w:rsidRPr="001D2254">
              <w:t>.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Цветёт в апреле. Плоды созревают в мае – июне.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209550</wp:posOffset>
                  </wp:positionV>
                  <wp:extent cx="3190875" cy="1790700"/>
                  <wp:effectExtent l="19050" t="0" r="9525" b="0"/>
                  <wp:wrapThrough wrapText="bothSides">
                    <wp:wrapPolygon edited="0">
                      <wp:start x="-129" y="0"/>
                      <wp:lineTo x="-129" y="21370"/>
                      <wp:lineTo x="21664" y="21370"/>
                      <wp:lineTo x="21664" y="0"/>
                      <wp:lineTo x="-129" y="0"/>
                    </wp:wrapPolygon>
                  </wp:wrapThrough>
                  <wp:docPr id="3" name="Рисунок 24" descr="D:\Горняшка растительный мир\DSC0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Горняшка растительный мир\DSC0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rPr>
          <w:trHeight w:val="4432"/>
        </w:trPr>
        <w:tc>
          <w:tcPr>
            <w:tcW w:w="9464" w:type="dxa"/>
            <w:shd w:val="clear" w:color="auto" w:fill="auto"/>
          </w:tcPr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Magnoliopsida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Лютикоцветные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Ranunculales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Лютиковые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Ranunculaceae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Ветреница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Anemone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</w:pP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Вид: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Ветреница лютиковая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Anemone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ranunculoides</w:t>
            </w:r>
            <w:proofErr w:type="spellEnd"/>
            <w:proofErr w:type="gram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 )</w:t>
            </w:r>
            <w:proofErr w:type="gramEnd"/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распространения: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proofErr w:type="spellStart"/>
            <w:r w:rsidRPr="001D2254">
              <w:t>Р</w:t>
            </w:r>
            <w:proofErr w:type="gramStart"/>
            <w:r w:rsidRPr="001D2254">
              <w:t>a</w:t>
            </w:r>
            <w:proofErr w:type="gramEnd"/>
            <w:r w:rsidRPr="001D2254">
              <w:t>стeт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пo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лeсaм</w:t>
            </w:r>
            <w:proofErr w:type="spellEnd"/>
            <w:r w:rsidRPr="001D2254">
              <w:t xml:space="preserve"> и </w:t>
            </w:r>
            <w:proofErr w:type="spellStart"/>
            <w:r w:rsidRPr="001D2254">
              <w:t>срeди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кустaрникoв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eврoпeйскoй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чaсти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Рoссии</w:t>
            </w:r>
            <w:proofErr w:type="spellEnd"/>
            <w:r w:rsidRPr="001D2254">
              <w:t xml:space="preserve">, </w:t>
            </w:r>
            <w:proofErr w:type="spellStart"/>
            <w:r w:rsidRPr="001D2254">
              <w:t>нa</w:t>
            </w:r>
            <w:proofErr w:type="spellEnd"/>
            <w:r w:rsidRPr="001D2254">
              <w:t xml:space="preserve"> </w:t>
            </w:r>
            <w:proofErr w:type="spellStart"/>
            <w:r w:rsidRPr="001D2254">
              <w:t>Урaлe</w:t>
            </w:r>
            <w:proofErr w:type="spellEnd"/>
            <w:r w:rsidRPr="001D2254">
              <w:t xml:space="preserve"> и в Сибири.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b/>
              </w:rPr>
              <w:t>Морфологические признаки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Многолетнее корневищное травянистое растение высотой до 30 см.</w:t>
            </w:r>
            <w:r w:rsidRPr="001D2254">
              <w:rPr>
                <w:rStyle w:val="apple-converted-space"/>
              </w:rPr>
              <w:t> </w:t>
            </w:r>
            <w:hyperlink r:id="rId40" w:tooltip="Корневище" w:history="1">
              <w:r w:rsidRPr="001D2254">
                <w:rPr>
                  <w:rStyle w:val="a3"/>
                  <w:color w:val="auto"/>
                  <w:u w:val="none"/>
                </w:rPr>
                <w:t>Корневище</w:t>
              </w:r>
            </w:hyperlink>
            <w:r w:rsidRPr="001D2254">
              <w:rPr>
                <w:rStyle w:val="apple-converted-space"/>
              </w:rPr>
              <w:t> </w:t>
            </w:r>
            <w:r w:rsidRPr="001D2254">
              <w:t xml:space="preserve">ползучее длинное, поверхностно расположенное, </w:t>
            </w:r>
            <w:proofErr w:type="spellStart"/>
            <w:r w:rsidRPr="001D2254">
              <w:t>чётковидное</w:t>
            </w:r>
            <w:proofErr w:type="spellEnd"/>
            <w:r w:rsidRPr="001D2254">
              <w:t>.</w:t>
            </w:r>
          </w:p>
          <w:p w:rsidR="0021097D" w:rsidRPr="001D2254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Прикорневых листьев нет или</w:t>
            </w:r>
            <w:r w:rsidRPr="001D2254">
              <w:rPr>
                <w:rStyle w:val="apple-converted-space"/>
              </w:rPr>
              <w:t> </w:t>
            </w:r>
            <w:hyperlink r:id="rId41" w:tooltip="Лист" w:history="1">
              <w:r w:rsidRPr="001D2254">
                <w:rPr>
                  <w:rStyle w:val="a3"/>
                  <w:color w:val="auto"/>
                  <w:u w:val="none"/>
                </w:rPr>
                <w:t>лист</w:t>
              </w:r>
            </w:hyperlink>
            <w:r w:rsidRPr="001D2254">
              <w:rPr>
                <w:rStyle w:val="apple-converted-space"/>
              </w:rPr>
              <w:t> </w:t>
            </w:r>
            <w:r w:rsidRPr="001D2254">
              <w:t>один, пальчато-рассечённый, на длинном черешке.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hyperlink r:id="rId42" w:tooltip="Цветок" w:history="1">
              <w:r w:rsidR="0021097D" w:rsidRPr="001D2254">
                <w:rPr>
                  <w:rStyle w:val="a3"/>
                  <w:color w:val="auto"/>
                  <w:u w:val="none"/>
                </w:rPr>
                <w:t>Цветки</w:t>
              </w:r>
            </w:hyperlink>
            <w:r w:rsidR="0021097D" w:rsidRPr="001D2254">
              <w:rPr>
                <w:rStyle w:val="apple-converted-space"/>
              </w:rPr>
              <w:t> </w:t>
            </w:r>
            <w:r w:rsidR="0021097D" w:rsidRPr="001D2254">
              <w:t>золотисто-жёлтые до 3 см диаметром, с пятью лепестками. Цветоносы одиночные, иногда их от 2 до 5 штук. Растение цветёт в апреле — мае, от 15 до 20 дней.</w:t>
            </w:r>
          </w:p>
          <w:p w:rsidR="0021097D" w:rsidRPr="001D2254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43" w:tooltip="Плод" w:history="1">
              <w:r w:rsidR="0021097D" w:rsidRPr="001D2254">
                <w:rPr>
                  <w:rStyle w:val="a3"/>
                  <w:color w:val="auto"/>
                  <w:u w:val="none"/>
                </w:rPr>
                <w:t>Плод</w:t>
              </w:r>
            </w:hyperlink>
            <w:r w:rsidR="0021097D" w:rsidRPr="001D2254">
              <w:t> —</w:t>
            </w:r>
            <w:r w:rsidR="0021097D" w:rsidRPr="001D2254">
              <w:rPr>
                <w:rStyle w:val="apple-converted-space"/>
              </w:rPr>
              <w:t> </w:t>
            </w:r>
            <w:hyperlink r:id="rId44" w:tooltip="Листовка" w:history="1">
              <w:r w:rsidR="0021097D" w:rsidRPr="001D2254">
                <w:rPr>
                  <w:rStyle w:val="a3"/>
                  <w:color w:val="auto"/>
                  <w:u w:val="none"/>
                </w:rPr>
                <w:t>листовка</w:t>
              </w:r>
            </w:hyperlink>
            <w:r w:rsidR="0021097D" w:rsidRPr="001D2254">
              <w:t>, образуется в июле</w:t>
            </w:r>
            <w:r w:rsidR="001B56AA">
              <w:t>.</w:t>
            </w:r>
          </w:p>
        </w:tc>
        <w:tc>
          <w:tcPr>
            <w:tcW w:w="5244" w:type="dxa"/>
          </w:tcPr>
          <w:p w:rsidR="0021097D" w:rsidRPr="001D2254" w:rsidRDefault="001B56AA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83185</wp:posOffset>
                  </wp:positionV>
                  <wp:extent cx="3254375" cy="1828800"/>
                  <wp:effectExtent l="19050" t="0" r="3175" b="0"/>
                  <wp:wrapThrough wrapText="bothSides">
                    <wp:wrapPolygon edited="0">
                      <wp:start x="-126" y="0"/>
                      <wp:lineTo x="-126" y="21375"/>
                      <wp:lineTo x="21621" y="21375"/>
                      <wp:lineTo x="21621" y="0"/>
                      <wp:lineTo x="-126" y="0"/>
                    </wp:wrapPolygon>
                  </wp:wrapThrough>
                  <wp:docPr id="9" name="Рисунок 2" descr="C:\Users\Alex\Desktop\Горняшка фото\2017-04-27\DSC0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esktop\Горняшка фото\2017-04-27\DSC0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97D" w:rsidRPr="001D2254" w:rsidRDefault="0021097D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097D" w:rsidRPr="001D2254" w:rsidTr="001B56AA">
        <w:tc>
          <w:tcPr>
            <w:tcW w:w="9464" w:type="dxa"/>
          </w:tcPr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6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6B0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Цветковые (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  <w:proofErr w:type="gramEnd"/>
          </w:p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6B0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Однодольные (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  <w:proofErr w:type="gramEnd"/>
          </w:p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6B0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6" w:tooltip="Boraginales" w:history="1">
              <w:proofErr w:type="spellStart"/>
              <w:r w:rsidRPr="000936B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Спаржецветные</w:t>
              </w:r>
              <w:proofErr w:type="spellEnd"/>
            </w:hyperlink>
          </w:p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6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proofErr w:type="gramStart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Спаржевые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(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Asparagaceae</w:t>
            </w:r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6B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Ландыш (</w:t>
            </w:r>
            <w:proofErr w:type="spellStart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Convallária</w:t>
            </w:r>
            <w:proofErr w:type="spellEnd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0936B0" w:rsidRDefault="0021097D" w:rsidP="001B5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6AA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Ландыш майский (</w:t>
            </w:r>
            <w:proofErr w:type="spellStart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Convallária</w:t>
            </w:r>
            <w:proofErr w:type="spellEnd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majális</w:t>
            </w:r>
            <w:proofErr w:type="spellEnd"/>
            <w:r w:rsidRPr="00093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0936B0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0936B0">
              <w:rPr>
                <w:b/>
              </w:rPr>
              <w:t>Ареал произрастания и распространения</w:t>
            </w:r>
            <w:r w:rsidRPr="000936B0">
              <w:t xml:space="preserve"> </w:t>
            </w:r>
          </w:p>
          <w:p w:rsidR="0021097D" w:rsidRPr="000936B0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0936B0">
              <w:t xml:space="preserve">Произрастает во всей Европе, на </w:t>
            </w:r>
            <w:hyperlink r:id="rId47" w:tooltip="Кавказ" w:history="1">
              <w:r w:rsidRPr="000936B0">
                <w:rPr>
                  <w:rStyle w:val="a3"/>
                  <w:color w:val="auto"/>
                  <w:u w:val="none"/>
                </w:rPr>
                <w:t>Кавказ</w:t>
              </w:r>
            </w:hyperlink>
            <w:r w:rsidRPr="000936B0">
              <w:t xml:space="preserve">е, в </w:t>
            </w:r>
            <w:hyperlink r:id="rId48" w:tooltip="Малая Азия" w:history="1">
              <w:r w:rsidRPr="000936B0">
                <w:rPr>
                  <w:rStyle w:val="a3"/>
                  <w:color w:val="auto"/>
                  <w:u w:val="none"/>
                </w:rPr>
                <w:t>Малой Азии</w:t>
              </w:r>
            </w:hyperlink>
            <w:r w:rsidRPr="000936B0">
              <w:t xml:space="preserve">, Китае, а также в Северной Америке. </w:t>
            </w:r>
          </w:p>
          <w:p w:rsidR="0021097D" w:rsidRPr="000936B0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0936B0">
              <w:t>В </w:t>
            </w:r>
            <w:hyperlink r:id="rId49" w:tooltip="Россия" w:history="1">
              <w:r w:rsidRPr="000936B0">
                <w:rPr>
                  <w:rStyle w:val="a3"/>
                  <w:color w:val="auto"/>
                  <w:u w:val="none"/>
                </w:rPr>
                <w:t>России</w:t>
              </w:r>
            </w:hyperlink>
            <w:r w:rsidRPr="000936B0">
              <w:t xml:space="preserve"> – в </w:t>
            </w:r>
            <w:hyperlink r:id="rId50" w:tooltip="Европейская часть России" w:history="1">
              <w:r w:rsidRPr="000936B0">
                <w:rPr>
                  <w:rStyle w:val="a3"/>
                  <w:color w:val="auto"/>
                  <w:u w:val="none"/>
                </w:rPr>
                <w:t>европейской части</w:t>
              </w:r>
            </w:hyperlink>
            <w:r w:rsidRPr="000936B0">
              <w:t>, Горном Крыму, </w:t>
            </w:r>
            <w:hyperlink r:id="rId51" w:tooltip="Забайкалье" w:history="1">
              <w:r w:rsidRPr="000936B0">
                <w:rPr>
                  <w:rStyle w:val="a3"/>
                  <w:color w:val="auto"/>
                  <w:u w:val="none"/>
                </w:rPr>
                <w:t>Забайкалье</w:t>
              </w:r>
            </w:hyperlink>
            <w:r w:rsidRPr="000936B0">
              <w:t>, </w:t>
            </w:r>
            <w:hyperlink r:id="rId52" w:tooltip="Приамурье" w:history="1">
              <w:r w:rsidRPr="000936B0">
                <w:rPr>
                  <w:rStyle w:val="a3"/>
                  <w:color w:val="auto"/>
                  <w:u w:val="none"/>
                </w:rPr>
                <w:t>Приамурье</w:t>
              </w:r>
            </w:hyperlink>
            <w:r w:rsidRPr="000936B0">
              <w:t>, </w:t>
            </w:r>
          </w:p>
          <w:p w:rsidR="0021097D" w:rsidRPr="000936B0" w:rsidRDefault="00E7739F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53" w:tooltip="Приморье" w:history="1">
              <w:r w:rsidR="0021097D" w:rsidRPr="000936B0">
                <w:rPr>
                  <w:rStyle w:val="a3"/>
                  <w:color w:val="auto"/>
                  <w:u w:val="none"/>
                </w:rPr>
                <w:t>Приморье</w:t>
              </w:r>
            </w:hyperlink>
            <w:r w:rsidR="0021097D" w:rsidRPr="000936B0">
              <w:t>, на </w:t>
            </w:r>
            <w:hyperlink r:id="rId54" w:tooltip="Сахалин" w:history="1">
              <w:r w:rsidR="0021097D" w:rsidRPr="000936B0">
                <w:rPr>
                  <w:rStyle w:val="a3"/>
                  <w:color w:val="auto"/>
                  <w:u w:val="none"/>
                </w:rPr>
                <w:t>Сахалине</w:t>
              </w:r>
            </w:hyperlink>
            <w:r w:rsidR="0021097D" w:rsidRPr="000936B0">
              <w:t> и </w:t>
            </w:r>
            <w:hyperlink r:id="rId55" w:tooltip="Курильские острова" w:history="1">
              <w:r w:rsidR="0021097D" w:rsidRPr="000936B0">
                <w:rPr>
                  <w:rStyle w:val="a3"/>
                  <w:color w:val="auto"/>
                  <w:u w:val="none"/>
                </w:rPr>
                <w:t>Курилах</w:t>
              </w:r>
            </w:hyperlink>
            <w:r w:rsidR="0021097D" w:rsidRPr="000936B0">
              <w:t>.</w:t>
            </w:r>
          </w:p>
          <w:p w:rsidR="0021097D" w:rsidRPr="000936B0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0936B0">
              <w:rPr>
                <w:b/>
              </w:rPr>
              <w:t>Морфологические признаки</w:t>
            </w:r>
            <w:r w:rsidRPr="000936B0">
              <w:t xml:space="preserve"> Травянистое </w:t>
            </w:r>
            <w:hyperlink r:id="rId56" w:tooltip="Многолетнее растение" w:history="1">
              <w:r w:rsidRPr="000936B0">
                <w:rPr>
                  <w:rStyle w:val="a3"/>
                  <w:color w:val="auto"/>
                  <w:u w:val="none"/>
                </w:rPr>
                <w:t>многолетнее растение</w:t>
              </w:r>
            </w:hyperlink>
            <w:r w:rsidRPr="000936B0">
              <w:t> </w:t>
            </w:r>
          </w:p>
          <w:p w:rsidR="001B56AA" w:rsidRPr="000936B0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0936B0">
              <w:t>15-30 см высотой. Подземное </w:t>
            </w:r>
            <w:hyperlink r:id="rId57" w:tooltip="Корневище" w:history="1">
              <w:r w:rsidRPr="000936B0">
                <w:rPr>
                  <w:rStyle w:val="a3"/>
                  <w:color w:val="auto"/>
                  <w:u w:val="none"/>
                </w:rPr>
                <w:t>корневище</w:t>
              </w:r>
            </w:hyperlink>
            <w:r w:rsidRPr="000936B0">
              <w:t> горизонтальное ползучее, не толще </w:t>
            </w:r>
            <w:hyperlink r:id="rId58" w:tooltip="Перо" w:history="1">
              <w:r w:rsidRPr="000936B0">
                <w:rPr>
                  <w:rStyle w:val="a3"/>
                  <w:color w:val="auto"/>
                  <w:u w:val="none"/>
                </w:rPr>
                <w:t>гусиного пера</w:t>
              </w:r>
            </w:hyperlink>
            <w:r w:rsidRPr="000936B0">
              <w:t>, несёт близ верхушки несколько бледных небольших низовых листьев, полускрытых в земле. </w:t>
            </w:r>
            <w:hyperlink r:id="rId59" w:tooltip="Корень" w:history="1">
              <w:r w:rsidRPr="000936B0">
                <w:rPr>
                  <w:rStyle w:val="a3"/>
                  <w:color w:val="auto"/>
                  <w:u w:val="none"/>
                </w:rPr>
                <w:t>Корни</w:t>
              </w:r>
            </w:hyperlink>
            <w:r w:rsidRPr="000936B0">
              <w:t xml:space="preserve"> мелкие, многочисленные, мочковатые. Надземные побеги укороченные. За низовыми листьями следуют два (редко три) больших, совершенно цельных </w:t>
            </w:r>
            <w:proofErr w:type="spellStart"/>
            <w:r w:rsidRPr="000936B0">
              <w:t>продолговато-эллиптическихз</w:t>
            </w:r>
            <w:proofErr w:type="spellEnd"/>
            <w:r w:rsidRPr="000936B0">
              <w:t xml:space="preserve"> прикорневых </w:t>
            </w:r>
            <w:hyperlink r:id="rId60" w:tooltip="Лист" w:history="1">
              <w:r w:rsidRPr="000936B0">
                <w:rPr>
                  <w:rStyle w:val="a3"/>
                  <w:color w:val="auto"/>
                  <w:u w:val="none"/>
                </w:rPr>
                <w:t>листа</w:t>
              </w:r>
            </w:hyperlink>
            <w:r w:rsidRPr="000936B0">
              <w:t>, между которыми на верхушке корневища находится крупная </w:t>
            </w:r>
            <w:hyperlink r:id="rId61" w:tooltip="Почка (ботаника)" w:history="1">
              <w:r w:rsidRPr="000936B0">
                <w:rPr>
                  <w:rStyle w:val="a3"/>
                  <w:color w:val="auto"/>
                  <w:u w:val="none"/>
                </w:rPr>
                <w:t>почка</w:t>
              </w:r>
            </w:hyperlink>
            <w:r w:rsidRPr="000936B0">
              <w:t>. Из угла низового листа, обхватывающего снизу оба зелёных, выступает </w:t>
            </w:r>
            <w:hyperlink r:id="rId62" w:tooltip="Цветонос" w:history="1">
              <w:r w:rsidRPr="000936B0">
                <w:rPr>
                  <w:rStyle w:val="a3"/>
                  <w:color w:val="auto"/>
                  <w:u w:val="none"/>
                </w:rPr>
                <w:t>цветоносный</w:t>
              </w:r>
            </w:hyperlink>
            <w:r w:rsidRPr="000936B0">
              <w:t> </w:t>
            </w:r>
            <w:hyperlink r:id="rId63" w:tooltip="Стебель" w:history="1">
              <w:r w:rsidRPr="000936B0">
                <w:rPr>
                  <w:rStyle w:val="a3"/>
                  <w:color w:val="auto"/>
                  <w:u w:val="none"/>
                </w:rPr>
                <w:t>стебель</w:t>
              </w:r>
            </w:hyperlink>
            <w:r w:rsidRPr="000936B0">
              <w:t>, несущий </w:t>
            </w:r>
            <w:hyperlink r:id="rId64" w:tooltip="Кисть (соцветие)" w:history="1">
              <w:r w:rsidRPr="000936B0">
                <w:rPr>
                  <w:rStyle w:val="a3"/>
                  <w:color w:val="auto"/>
                  <w:u w:val="none"/>
                </w:rPr>
                <w:t>кисть</w:t>
              </w:r>
            </w:hyperlink>
            <w:r w:rsidRPr="000936B0">
              <w:t> из 6-20 цветков, обращённых преимущественно в одну сторону. Цветоносный стебель безлистный либо несёт листья лишь под соцветием; редко – с нитевидными листьями.  Время </w:t>
            </w:r>
            <w:hyperlink r:id="rId65" w:tooltip="Цветение" w:history="1">
              <w:r w:rsidRPr="000936B0">
                <w:rPr>
                  <w:rStyle w:val="a3"/>
                  <w:color w:val="auto"/>
                  <w:u w:val="none"/>
                </w:rPr>
                <w:t>цветения</w:t>
              </w:r>
            </w:hyperlink>
            <w:r w:rsidRPr="000936B0">
              <w:t> - с мая по июнь.</w:t>
            </w:r>
          </w:p>
          <w:p w:rsidR="0021097D" w:rsidRPr="000936B0" w:rsidRDefault="0021097D" w:rsidP="001B56AA">
            <w:pPr>
              <w:pStyle w:val="a5"/>
              <w:shd w:val="clear" w:color="auto" w:fill="FFFFFF"/>
              <w:spacing w:before="0" w:beforeAutospacing="0" w:after="0" w:afterAutospacing="0"/>
            </w:pPr>
            <w:r w:rsidRPr="000936B0">
              <w:t>Длинные изогнутые </w:t>
            </w:r>
            <w:hyperlink r:id="rId66" w:tooltip="Цветоножка" w:history="1">
              <w:r w:rsidRPr="000936B0">
                <w:rPr>
                  <w:rStyle w:val="a3"/>
                  <w:color w:val="auto"/>
                  <w:u w:val="none"/>
                </w:rPr>
                <w:t>цветоножки</w:t>
              </w:r>
            </w:hyperlink>
            <w:r w:rsidRPr="000936B0">
              <w:t> - с плёнчатыми </w:t>
            </w:r>
            <w:hyperlink r:id="rId67" w:tooltip="Прицветник" w:history="1">
              <w:r w:rsidRPr="000936B0">
                <w:rPr>
                  <w:rStyle w:val="a3"/>
                  <w:color w:val="auto"/>
                  <w:u w:val="none"/>
                </w:rPr>
                <w:t>прицветниками</w:t>
              </w:r>
            </w:hyperlink>
            <w:r w:rsidRPr="000936B0">
              <w:t>. </w:t>
            </w:r>
            <w:hyperlink r:id="rId68" w:tooltip="Цветок" w:history="1">
              <w:r w:rsidRPr="000936B0">
                <w:rPr>
                  <w:rStyle w:val="a3"/>
                  <w:color w:val="auto"/>
                  <w:u w:val="none"/>
                </w:rPr>
                <w:t>Цветки</w:t>
              </w:r>
            </w:hyperlink>
            <w:r w:rsidRPr="000936B0">
              <w:t> имеют простой сростнолистный округло-колокольчатый </w:t>
            </w:r>
            <w:hyperlink r:id="rId69" w:tooltip="Околоцветник" w:history="1">
              <w:r w:rsidRPr="000936B0">
                <w:rPr>
                  <w:rStyle w:val="a3"/>
                  <w:color w:val="auto"/>
                  <w:u w:val="none"/>
                </w:rPr>
                <w:t>околоцветник</w:t>
              </w:r>
            </w:hyperlink>
            <w:r w:rsidRPr="000936B0">
              <w:t> 4-9 мм длиной и 3-7 мм шириной, белого (реже бледно-розового) цвета, с шестью отогнутыми лопастями. </w:t>
            </w:r>
            <w:hyperlink r:id="rId70" w:tooltip="Тычинка" w:history="1">
              <w:r w:rsidRPr="000936B0">
                <w:rPr>
                  <w:rStyle w:val="a3"/>
                  <w:color w:val="auto"/>
                  <w:u w:val="none"/>
                </w:rPr>
                <w:t>Тычинок</w:t>
              </w:r>
            </w:hyperlink>
            <w:r w:rsidRPr="000936B0">
              <w:t> шесть, они с толстыми и короткими </w:t>
            </w:r>
            <w:hyperlink r:id="rId71" w:tooltip="Тычиночная нить" w:history="1">
              <w:r w:rsidRPr="000936B0">
                <w:rPr>
                  <w:rStyle w:val="a3"/>
                  <w:color w:val="auto"/>
                  <w:u w:val="none"/>
                </w:rPr>
                <w:t>нитями</w:t>
              </w:r>
            </w:hyperlink>
            <w:r w:rsidRPr="000936B0">
              <w:t>, прикреплёнными к основанию околоцветника. </w:t>
            </w:r>
            <w:hyperlink r:id="rId72" w:tooltip="Завязь" w:history="1">
              <w:r w:rsidRPr="000936B0">
                <w:rPr>
                  <w:rStyle w:val="a3"/>
                  <w:color w:val="auto"/>
                  <w:u w:val="none"/>
                </w:rPr>
                <w:t>Завязь</w:t>
              </w:r>
            </w:hyperlink>
            <w:r w:rsidRPr="000936B0">
              <w:t> округлая, заканчивается коротким </w:t>
            </w:r>
            <w:hyperlink r:id="rId73" w:tooltip="Столбик" w:history="1">
              <w:r w:rsidRPr="000936B0">
                <w:rPr>
                  <w:rStyle w:val="a3"/>
                  <w:color w:val="auto"/>
                  <w:u w:val="none"/>
                </w:rPr>
                <w:t>столбиком</w:t>
              </w:r>
            </w:hyperlink>
            <w:r w:rsidRPr="000936B0">
              <w:t> и небольшим </w:t>
            </w:r>
            <w:hyperlink r:id="rId74" w:tooltip="Рыльце" w:history="1">
              <w:r w:rsidRPr="000936B0">
                <w:rPr>
                  <w:rStyle w:val="a3"/>
                  <w:color w:val="auto"/>
                  <w:u w:val="none"/>
                </w:rPr>
                <w:t>рыльцем</w:t>
              </w:r>
            </w:hyperlink>
            <w:r w:rsidRPr="000936B0">
              <w:t>. Соцветие сформировано в почке с лета предыдущего года.</w:t>
            </w:r>
          </w:p>
          <w:p w:rsidR="0021097D" w:rsidRDefault="0021097D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5" w:tooltip="Плод" w:history="1">
              <w:r w:rsidRPr="000936B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Плод</w:t>
              </w:r>
            </w:hyperlink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оранжево-красная </w:t>
            </w:r>
            <w:hyperlink r:id="rId76" w:tooltip="Шар (стереометрия)" w:history="1">
              <w:r w:rsidRPr="000936B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шаровидная</w:t>
              </w:r>
            </w:hyperlink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77" w:tooltip="Ягода (ботаника)" w:history="1">
              <w:r w:rsidRPr="000936B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ягода</w:t>
              </w:r>
            </w:hyperlink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936B0">
              <w:rPr>
                <w:rStyle w:val="nowrap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мм</w:t>
            </w:r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поперечнике, содержащая одно или два почти шаровидных </w:t>
            </w:r>
            <w:hyperlink r:id="rId78" w:tooltip="Семя" w:history="1">
              <w:r w:rsidRPr="000936B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семени</w:t>
              </w:r>
            </w:hyperlink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Ягоды долго сохраняются на растении. Плодоношение в июне – начале июля</w:t>
            </w:r>
          </w:p>
          <w:p w:rsidR="001B56AA" w:rsidRDefault="001B56AA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56AA" w:rsidRDefault="001B56AA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56AA" w:rsidRDefault="001B56AA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56AA" w:rsidRDefault="001B56AA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56AA" w:rsidRPr="000936B0" w:rsidRDefault="001B56AA" w:rsidP="001B5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21097D" w:rsidRPr="001D2254" w:rsidRDefault="001B56AA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91440</wp:posOffset>
                  </wp:positionV>
                  <wp:extent cx="3065780" cy="2257425"/>
                  <wp:effectExtent l="19050" t="0" r="1270" b="0"/>
                  <wp:wrapThrough wrapText="bothSides">
                    <wp:wrapPolygon edited="0">
                      <wp:start x="-134" y="0"/>
                      <wp:lineTo x="-134" y="21509"/>
                      <wp:lineTo x="21609" y="21509"/>
                      <wp:lineTo x="21609" y="0"/>
                      <wp:lineTo x="-134" y="0"/>
                    </wp:wrapPolygon>
                  </wp:wrapThrough>
                  <wp:docPr id="12" name="Рисунок 3" descr="C:\Users\Alex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78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97D" w:rsidRPr="001D2254" w:rsidRDefault="0021097D" w:rsidP="001B56AA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Виды растений, требующие повышенной охраны</w:t>
            </w: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Деревья </w:t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Покрытосеменные (</w:t>
            </w:r>
            <w:proofErr w:type="spell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</w:t>
            </w:r>
            <w:proofErr w:type="gram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Сапиндоцветные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Sapindales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Клёновые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Aceráceae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Клён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: Клён татарский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tataricum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Растение родом из Европы и Юго-Западной Азии. В России </w:t>
            </w: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распространён</w:t>
            </w:r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степной и лесостепной полосе европейской части, от Курской и Тамбовской областей до Самарской и Саратовской, а также на Северном Кавказе.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признаки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Дерево с несколькими стеблями высотой 2-12 м. Кора тонкая, бледная серо-коричневая, гладкая с тёмными бороздками, с возрастом покрывается трещинами. Ветки тонкие, угловатые, гладкие либо слегка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опушёные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, красно-коричневые, с выпуклыми листовыми рубцами и короткими, широкими,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темнокрасно-коричневыми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почками.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Листья простые, супротивные, с пильчатыми или двоякопильчатыми краями, обычно цельные или с 2-5 лопастями, </w:t>
            </w:r>
            <w:proofErr w:type="spellStart"/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широко-овальные</w:t>
            </w:r>
            <w:proofErr w:type="spellEnd"/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либо дельтовидные, длиной 5-11 см, по ширине вдвое короче, сверху зелёные, снизу более бледные, по жилкам опушённые. Осенью листья становятся ярко-красными и затем опадают. </w:t>
            </w: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Черешки листьев 2-5 см длиной, тонкие, часто с небольшим оттенком розового.</w:t>
            </w:r>
            <w:proofErr w:type="gramEnd"/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Цветки бело-зелёные с небольшим оттенком красного цвета, 5-8 мм в диаметре, душистые, на длинных ножках, собраны в густую щитковидную метёлку, весной появляются сразу вслед за листьями.</w:t>
            </w:r>
          </w:p>
          <w:p w:rsidR="0021097D" w:rsidRPr="001B56AA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Плод </w:t>
            </w: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представляет из себя</w:t>
            </w:r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крылатку, состоящую из двух одинаковых половинок 2,0-2,5 см длиной каждая, расходящихся под острым углом. Крылья семени зелёные либо красные, осенью буреют. Семя созревает поздним летом или ранней осенью и продолжает оставаться на дереве.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63599" cy="2419350"/>
                  <wp:effectExtent l="19050" t="0" r="8201" b="0"/>
                  <wp:docPr id="16" name="Рисунок 2" descr="C:\Users\Alex\Desktop\DSC03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esktop\DSC03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0616" r="1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41" cy="242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Кустарники</w:t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</w:t>
            </w:r>
            <w:proofErr w:type="gram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Бересклет</w:t>
            </w:r>
            <w:hyperlink r:id="rId81" w:tooltip="Malpighiales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8F9FA"/>
                </w:rPr>
                <w:t>оцветные</w:t>
              </w:r>
              <w:proofErr w:type="spellEnd"/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Celastrales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Бересклетовые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Celastraceae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Euonymus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1B56AA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5981065</wp:posOffset>
                  </wp:positionH>
                  <wp:positionV relativeFrom="paragraph">
                    <wp:posOffset>-7620</wp:posOffset>
                  </wp:positionV>
                  <wp:extent cx="3257550" cy="2705100"/>
                  <wp:effectExtent l="19050" t="0" r="0" b="0"/>
                  <wp:wrapNone/>
                  <wp:docPr id="26" name="Рисунок 8" descr="C:\Users\Alex\Desktop\з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\Desktop\з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097D"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: Бересклет священный (</w:t>
            </w:r>
            <w:proofErr w:type="spellStart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Euonymus</w:t>
            </w:r>
            <w:proofErr w:type="spellEnd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sacrosancta</w:t>
            </w:r>
            <w:proofErr w:type="spellEnd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Происходит из Северной Кореи, Японии, Северо-Восточного Китая и Дальнего Востока России.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Морфологические признаки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Листопадный кустарник высотой до 1,5 м с широкой ветвистой кроной и стержневой корневой системой, формирующей огромное количество поверхностных корней.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Листья темно-зеленые, пленчатые, кожистые, голые, эллиптические или продолговато-обратнояйцевидные, острые или тупые на концах, с клиновидным основанием, мелкопильчатые по краю, длиной до 8 см, сидят на коротких черешках. Осенью листья становятся ярко-красными или бордово-красными.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Цветки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пятилепестковые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зеленовато-белые или зеленовато-пурпурные, невзрачные, в диаметре достигают 1-1,2 см, собраны в простые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полузонтичные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соцветия, располагающиеся на поникающих цветоносах, формирующихся в пазухах нижних листьев побегов. Цветет в мае – июне, в течение 10-12 дней. </w:t>
            </w:r>
          </w:p>
          <w:p w:rsidR="0021097D" w:rsidRPr="001D2254" w:rsidRDefault="0021097D" w:rsidP="001D225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Плоды – шаровидные, 1-5-тигнездные коробочки, с наружной стороны покрыты выростами шиловидной формы, могут иметь красную или розовую окраску. </w:t>
            </w: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Семена бурые, яйцевидные, длиной до 0,4 см, покрыты ярко-оранжевыми или ярко-красными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присемянниками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Плоды созревают в сентябре – октябре.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Типичные представители местности </w:t>
            </w: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Деревья</w:t>
            </w:r>
          </w:p>
        </w:tc>
      </w:tr>
      <w:tr w:rsidR="0021097D" w:rsidRPr="001D2254" w:rsidTr="001B56AA">
        <w:tc>
          <w:tcPr>
            <w:tcW w:w="9464" w:type="dxa"/>
          </w:tcPr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Покрытосеменные (</w:t>
            </w:r>
            <w:proofErr w:type="spell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</w:t>
            </w:r>
            <w:proofErr w:type="gram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Сапиндоцветные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Sapindales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Клёновые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Aceráceae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Клён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0936B0" w:rsidRDefault="00263AE9" w:rsidP="00263A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Клён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полевой</w:t>
            </w:r>
            <w:r w:rsidRPr="000936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8F9FA"/>
                <w:lang w:val="en-US"/>
              </w:rPr>
              <w:t>Acer</w:t>
            </w:r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8F9FA"/>
                <w:lang w:val="en-US"/>
              </w:rPr>
              <w:t>campestre</w:t>
            </w:r>
            <w:proofErr w:type="spellEnd"/>
            <w:r w:rsidRPr="000936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8F9FA"/>
              </w:rPr>
              <w:t>)</w:t>
            </w:r>
          </w:p>
          <w:p w:rsidR="0021097D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40CD2" w:rsidRPr="001D2254" w:rsidRDefault="00640CD2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распространён</w:t>
            </w:r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в </w:t>
            </w:r>
            <w:hyperlink r:id="rId83" w:tooltip="Европа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Европе</w:t>
              </w:r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 и Юго-Западной </w:t>
            </w:r>
            <w:hyperlink r:id="rId84" w:tooltip="Азия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Азии</w:t>
              </w:r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признаки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456C18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Лиственное дерево высотой до 15 м. Крона густая, шаровидная. Ствол прямой, серо-бурый, трещиноватый, покрыт продольными трещинами. Листья крупные, супротивные, с 3-5-ю лопастями, плотные, держатся на длинном черешк</w:t>
            </w:r>
            <w:r w:rsidR="00640CD2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длиной 5-13 см, имеют мягкие очертания, кожистые, отличаются по форме и размерам. Сверху темно-зеленые, снизу светлые, желто-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зеленые, опушены. Осень</w:t>
            </w:r>
            <w:r w:rsidR="00640CD2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становятся ярко-желтыми. Листовая пластина может достигать до 17 см в длину и 10 см в ширину.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456C18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Цветки плоские, округлые, желто-зеленые, заключены в щитковидные соцветия метелки. Цветение начинается посл</w:t>
            </w:r>
            <w:r w:rsidR="00640CD2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распускания листьев в апреле-мае, длится 10-15 дней.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Плод – светло-желтая крылатка, с горизонтально расположенными крыльями, 3.5 см в длину, 1 см в ширину. Плодоношение обильное, начинается в сентябре - октябре.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="00640CD2" w:rsidRPr="001D22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400" cy="2047875"/>
                  <wp:effectExtent l="19050" t="0" r="0" b="0"/>
                  <wp:docPr id="38" name="Рисунок 8" descr="https://im0-tub-ru.yandex.net/i?id=d722c6cd8cdf65232180a1441569bf0c&amp;n=33&amp;h=215&amp;w=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d722c6cd8cdf65232180a1441569bf0c&amp;n=33&amp;h=215&amp;w=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E9" w:rsidRPr="001D2254" w:rsidTr="001B56AA">
        <w:tc>
          <w:tcPr>
            <w:tcW w:w="9464" w:type="dxa"/>
          </w:tcPr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Покрытосеменные (</w:t>
            </w:r>
            <w:proofErr w:type="spell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</w:t>
            </w:r>
            <w:proofErr w:type="gram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Сапиндоцветные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Sapindales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Клёновые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Aceráceae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Клён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: Клён остролистный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tataricum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3AE9" w:rsidRPr="001D2254" w:rsidRDefault="00263AE9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t>:</w:t>
            </w:r>
            <w:r w:rsidRPr="001D2254">
              <w:rPr>
                <w:shd w:val="clear" w:color="auto" w:fill="FFFFFF"/>
              </w:rPr>
              <w:t xml:space="preserve"> </w:t>
            </w:r>
            <w:r w:rsidRPr="001D2254">
              <w:t>широко распространённый в </w:t>
            </w:r>
            <w:hyperlink r:id="rId86" w:tooltip="Европа" w:history="1">
              <w:r w:rsidRPr="001D2254">
                <w:rPr>
                  <w:rStyle w:val="a3"/>
                  <w:color w:val="auto"/>
                  <w:u w:val="none"/>
                </w:rPr>
                <w:t>Европе</w:t>
              </w:r>
            </w:hyperlink>
            <w:r w:rsidRPr="001D2254">
              <w:t> и Юго-Западной </w:t>
            </w:r>
            <w:hyperlink r:id="rId87" w:tooltip="Азия" w:history="1">
              <w:r w:rsidRPr="001D2254">
                <w:rPr>
                  <w:rStyle w:val="a3"/>
                  <w:color w:val="auto"/>
                  <w:u w:val="none"/>
                </w:rPr>
                <w:t>Азии</w:t>
              </w:r>
            </w:hyperlink>
            <w:r w:rsidRPr="001D2254">
              <w:t>. Обыкновенное растение во всех областях Средней России.</w:t>
            </w:r>
          </w:p>
          <w:p w:rsidR="00263AE9" w:rsidRPr="001D2254" w:rsidRDefault="00263AE9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Часто культивируется в качестве декоративных насаждений в </w:t>
            </w:r>
            <w:hyperlink r:id="rId88" w:tooltip="Сад" w:history="1">
              <w:r w:rsidRPr="001D2254">
                <w:rPr>
                  <w:rStyle w:val="a3"/>
                  <w:color w:val="auto"/>
                  <w:u w:val="none"/>
                </w:rPr>
                <w:t>садах</w:t>
              </w:r>
            </w:hyperlink>
            <w:r w:rsidRPr="001D2254">
              <w:t> и вдоль дорог.</w:t>
            </w:r>
          </w:p>
          <w:p w:rsidR="00263AE9" w:rsidRPr="001D2254" w:rsidRDefault="00263AE9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  <w:hyperlink r:id="rId89" w:tooltip="Листопадное растение" w:history="1">
              <w:r w:rsidRPr="001D2254">
                <w:rPr>
                  <w:rStyle w:val="a3"/>
                  <w:color w:val="auto"/>
                  <w:u w:val="none"/>
                </w:rPr>
                <w:t>Листопадное</w:t>
              </w:r>
            </w:hyperlink>
            <w:r w:rsidRPr="001D2254">
              <w:t> </w:t>
            </w:r>
            <w:hyperlink r:id="rId90" w:tooltip="Дерево" w:history="1">
              <w:r w:rsidRPr="001D2254">
                <w:rPr>
                  <w:rStyle w:val="a3"/>
                  <w:color w:val="auto"/>
                  <w:u w:val="none"/>
                </w:rPr>
                <w:t>дерево</w:t>
              </w:r>
            </w:hyperlink>
            <w:r w:rsidRPr="001D2254">
              <w:t> высотой 12-28 м с широкой, густой </w:t>
            </w:r>
            <w:hyperlink r:id="rId91" w:tooltip="Шар (стереометрия)" w:history="1">
              <w:proofErr w:type="spellStart"/>
              <w:r w:rsidRPr="001D2254">
                <w:rPr>
                  <w:rStyle w:val="a3"/>
                  <w:color w:val="auto"/>
                  <w:u w:val="none"/>
                </w:rPr>
                <w:t>шаровидной</w:t>
              </w:r>
            </w:hyperlink>
            <w:hyperlink r:id="rId92" w:tooltip="Крона дерева" w:history="1">
              <w:r w:rsidRPr="001D2254">
                <w:rPr>
                  <w:rStyle w:val="a3"/>
                  <w:color w:val="auto"/>
                  <w:u w:val="none"/>
                </w:rPr>
                <w:t>кроной</w:t>
              </w:r>
              <w:proofErr w:type="spellEnd"/>
            </w:hyperlink>
            <w:r w:rsidRPr="001D2254">
              <w:t>.</w:t>
            </w:r>
          </w:p>
          <w:p w:rsidR="00263AE9" w:rsidRPr="001D2254" w:rsidRDefault="00E7739F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93" w:tooltip="Кора" w:history="1">
              <w:r w:rsidR="00263AE9" w:rsidRPr="001D2254">
                <w:rPr>
                  <w:rStyle w:val="a3"/>
                  <w:color w:val="auto"/>
                  <w:u w:val="none"/>
                </w:rPr>
                <w:t>Кора</w:t>
              </w:r>
            </w:hyperlink>
            <w:r w:rsidR="00263AE9" w:rsidRPr="001D2254">
              <w:t xml:space="preserve"> молодых деревьев гладкая, серо-коричневая, с возрастом темнеет до почти </w:t>
            </w:r>
            <w:proofErr w:type="gramStart"/>
            <w:r w:rsidR="00263AE9" w:rsidRPr="001D2254">
              <w:t>чёрной</w:t>
            </w:r>
            <w:proofErr w:type="gramEnd"/>
            <w:r w:rsidR="00263AE9" w:rsidRPr="001D2254">
              <w:t xml:space="preserve"> и покрывается длинными, узкими, переплетающимися продольными трещинами.</w:t>
            </w:r>
          </w:p>
          <w:p w:rsidR="00263AE9" w:rsidRPr="001D2254" w:rsidRDefault="00263AE9" w:rsidP="00263AE9">
            <w:pPr>
              <w:shd w:val="clear" w:color="auto" w:fill="F8F9FA"/>
              <w:spacing w:line="33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Ветви взрослого дерева</w:t>
            </w:r>
          </w:p>
          <w:p w:rsidR="00263AE9" w:rsidRPr="001D2254" w:rsidRDefault="00E7739F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94" w:tooltip="Ветвь" w:history="1">
              <w:r w:rsidR="00263AE9" w:rsidRPr="001D2254">
                <w:rPr>
                  <w:rStyle w:val="a3"/>
                  <w:color w:val="auto"/>
                  <w:u w:val="none"/>
                </w:rPr>
                <w:t>Ветви</w:t>
              </w:r>
            </w:hyperlink>
            <w:r w:rsidR="00263AE9" w:rsidRPr="001D2254">
              <w:t> крепкие, широкие, направлены вверх; коричневые либо красновато-серые, с терминальной (</w:t>
            </w:r>
            <w:hyperlink r:id="rId95" w:tooltip="Верхушечная почка (страница отсутствует)" w:history="1">
              <w:r w:rsidR="00263AE9" w:rsidRPr="001D2254">
                <w:rPr>
                  <w:rStyle w:val="a3"/>
                  <w:color w:val="auto"/>
                  <w:u w:val="none"/>
                </w:rPr>
                <w:t>верхушечной</w:t>
              </w:r>
            </w:hyperlink>
            <w:r w:rsidR="00263AE9" w:rsidRPr="001D2254">
              <w:t>) зелёной либо фиолетовой </w:t>
            </w:r>
            <w:hyperlink r:id="rId96" w:tooltip="Почка (ботаника)" w:history="1">
              <w:r w:rsidR="00263AE9" w:rsidRPr="001D2254">
                <w:rPr>
                  <w:rStyle w:val="a3"/>
                  <w:color w:val="auto"/>
                  <w:u w:val="none"/>
                </w:rPr>
                <w:t>почкой</w:t>
              </w:r>
            </w:hyperlink>
            <w:r w:rsidR="00263AE9" w:rsidRPr="001D2254">
              <w:t> в виде </w:t>
            </w:r>
            <w:hyperlink r:id="rId97" w:tooltip="Тюрбан" w:history="1">
              <w:proofErr w:type="spellStart"/>
              <w:r w:rsidR="00263AE9" w:rsidRPr="001D2254">
                <w:rPr>
                  <w:rStyle w:val="a3"/>
                  <w:color w:val="auto"/>
                  <w:u w:val="none"/>
                </w:rPr>
                <w:t>тюрбана</w:t>
              </w:r>
            </w:hyperlink>
            <w:r w:rsidR="00263AE9" w:rsidRPr="001D2254">
              <w:t>с</w:t>
            </w:r>
            <w:proofErr w:type="spellEnd"/>
            <w:r w:rsidR="00263AE9" w:rsidRPr="001D2254">
              <w:t xml:space="preserve"> крупными почечными </w:t>
            </w:r>
            <w:hyperlink r:id="rId98" w:tooltip="Чешуйка (страница отсутствует)" w:history="1">
              <w:r w:rsidR="00263AE9" w:rsidRPr="001D2254">
                <w:rPr>
                  <w:rStyle w:val="a3"/>
                  <w:color w:val="auto"/>
                  <w:u w:val="none"/>
                </w:rPr>
                <w:t>чешуйками</w:t>
              </w:r>
            </w:hyperlink>
            <w:r w:rsidR="00263AE9" w:rsidRPr="001D2254">
              <w:t>.</w:t>
            </w:r>
          </w:p>
          <w:p w:rsidR="00263AE9" w:rsidRPr="001D2254" w:rsidRDefault="00E7739F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99" w:tooltip="Листья" w:history="1">
              <w:r w:rsidR="00263AE9" w:rsidRPr="001D2254">
                <w:rPr>
                  <w:rStyle w:val="a3"/>
                  <w:color w:val="auto"/>
                  <w:u w:val="none"/>
                </w:rPr>
                <w:t>Листья</w:t>
              </w:r>
            </w:hyperlink>
            <w:r w:rsidR="00263AE9" w:rsidRPr="001D2254">
              <w:t> простые, </w:t>
            </w:r>
            <w:hyperlink r:id="rId100" w:tooltip="Длань" w:history="1">
              <w:proofErr w:type="spellStart"/>
              <w:r w:rsidR="00263AE9" w:rsidRPr="001D2254">
                <w:rPr>
                  <w:rStyle w:val="a3"/>
                  <w:color w:val="auto"/>
                  <w:u w:val="none"/>
                </w:rPr>
                <w:t>дланевидные</w:t>
              </w:r>
              <w:proofErr w:type="spellEnd"/>
            </w:hyperlink>
            <w:r w:rsidR="00263AE9" w:rsidRPr="001D2254">
              <w:t>, супротивные, с 5-7 зазубренными, крупнозубчатыми </w:t>
            </w:r>
            <w:hyperlink r:id="rId101" w:tooltip="Лопасть (ботаника) (страница отсутствует)" w:history="1">
              <w:r w:rsidR="00263AE9" w:rsidRPr="001D2254">
                <w:rPr>
                  <w:rStyle w:val="a3"/>
                  <w:color w:val="auto"/>
                  <w:u w:val="none"/>
                </w:rPr>
                <w:t>лопастями</w:t>
              </w:r>
            </w:hyperlink>
            <w:r w:rsidR="00263AE9" w:rsidRPr="001D2254">
              <w:t xml:space="preserve">, на концах лопастей заострённые, голые, до 18 см в длину. </w:t>
            </w:r>
            <w:proofErr w:type="gramStart"/>
            <w:r w:rsidR="00263AE9" w:rsidRPr="001D2254">
              <w:t>В верхней части тёмно-зелёные, снизу более бледные, осенью приобретают жёлтую или оранжевую окраску и затем опадают.</w:t>
            </w:r>
            <w:proofErr w:type="gramEnd"/>
            <w:r w:rsidR="00263AE9" w:rsidRPr="001D2254">
              <w:t xml:space="preserve"> Из </w:t>
            </w:r>
            <w:hyperlink r:id="rId102" w:tooltip="Черешок" w:history="1">
              <w:proofErr w:type="spellStart"/>
              <w:r w:rsidR="00263AE9" w:rsidRPr="001D2254">
                <w:rPr>
                  <w:rStyle w:val="a3"/>
                  <w:color w:val="auto"/>
                  <w:u w:val="none"/>
                </w:rPr>
                <w:t>черешков</w:t>
              </w:r>
            </w:hyperlink>
            <w:r w:rsidR="00263AE9" w:rsidRPr="001D2254">
              <w:t>листьев</w:t>
            </w:r>
            <w:proofErr w:type="spellEnd"/>
            <w:r w:rsidR="00263AE9" w:rsidRPr="001D2254">
              <w:t xml:space="preserve"> и </w:t>
            </w:r>
            <w:hyperlink r:id="rId103" w:tooltip="Жилка (ботаника)" w:history="1">
              <w:r w:rsidR="00263AE9" w:rsidRPr="001D2254">
                <w:rPr>
                  <w:rStyle w:val="a3"/>
                  <w:color w:val="auto"/>
                  <w:u w:val="none"/>
                </w:rPr>
                <w:t>жилок</w:t>
              </w:r>
            </w:hyperlink>
            <w:r w:rsidR="00263AE9" w:rsidRPr="001D2254">
              <w:t> сломанного листа выделяется характерный молочного цвета </w:t>
            </w:r>
            <w:hyperlink r:id="rId104" w:tooltip="Млечный сок" w:history="1">
              <w:r w:rsidR="00263AE9" w:rsidRPr="001D2254">
                <w:rPr>
                  <w:rStyle w:val="a3"/>
                  <w:color w:val="auto"/>
                  <w:u w:val="none"/>
                </w:rPr>
                <w:t>сок</w:t>
              </w:r>
            </w:hyperlink>
            <w:r w:rsidR="00263AE9" w:rsidRPr="001D2254">
              <w:t>.</w:t>
            </w:r>
          </w:p>
          <w:p w:rsidR="00263AE9" w:rsidRPr="001D2254" w:rsidRDefault="00E7739F" w:rsidP="00263AE9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05" w:tooltip="Цветок" w:history="1">
              <w:r w:rsidR="00263AE9" w:rsidRPr="001D2254">
                <w:rPr>
                  <w:rStyle w:val="a3"/>
                  <w:color w:val="auto"/>
                  <w:u w:val="none"/>
                </w:rPr>
                <w:t>Цветки</w:t>
              </w:r>
            </w:hyperlink>
            <w:r w:rsidR="00263AE9" w:rsidRPr="001D2254">
              <w:t> душистые, голые, яркие, желтовато-зелёные, собраны в </w:t>
            </w:r>
            <w:hyperlink r:id="rId106" w:tooltip="Щиток (соцветие)" w:history="1">
              <w:r w:rsidR="00263AE9" w:rsidRPr="001D2254">
                <w:rPr>
                  <w:rStyle w:val="a3"/>
                  <w:color w:val="auto"/>
                  <w:u w:val="none"/>
                </w:rPr>
                <w:t>щиток</w:t>
              </w:r>
            </w:hyperlink>
            <w:r w:rsidR="00263AE9" w:rsidRPr="001D2254">
              <w:t xml:space="preserve"> из 15-30, появляются в </w:t>
            </w:r>
            <w:r w:rsidR="00263AE9" w:rsidRPr="001D2254">
              <w:lastRenderedPageBreak/>
              <w:t xml:space="preserve">первой половине мая </w:t>
            </w:r>
            <w:proofErr w:type="gramStart"/>
            <w:r w:rsidR="00263AE9" w:rsidRPr="001D2254">
              <w:t>до</w:t>
            </w:r>
            <w:proofErr w:type="gramEnd"/>
            <w:r w:rsidR="00263AE9" w:rsidRPr="001D2254">
              <w:t xml:space="preserve"> и </w:t>
            </w:r>
            <w:proofErr w:type="gramStart"/>
            <w:r w:rsidR="00263AE9" w:rsidRPr="001D2254">
              <w:t>во</w:t>
            </w:r>
            <w:proofErr w:type="gramEnd"/>
            <w:r w:rsidR="00263AE9" w:rsidRPr="001D2254">
              <w:t xml:space="preserve"> время распускания листьев. Клён остролистный -</w:t>
            </w:r>
            <w:hyperlink r:id="rId107" w:tooltip="Двудомное растение" w:history="1">
              <w:r w:rsidR="00263AE9" w:rsidRPr="001D2254">
                <w:rPr>
                  <w:rStyle w:val="a3"/>
                  <w:color w:val="auto"/>
                  <w:u w:val="none"/>
                </w:rPr>
                <w:t>двудомное растение</w:t>
              </w:r>
            </w:hyperlink>
            <w:r w:rsidR="00263AE9" w:rsidRPr="001D2254">
              <w:t>, то есть мужские и женские цветки обычно распускаются на разных деревьях. Опыляется </w:t>
            </w:r>
            <w:hyperlink r:id="rId108" w:tooltip="Насекомые" w:history="1">
              <w:r w:rsidR="00263AE9" w:rsidRPr="001D2254">
                <w:rPr>
                  <w:rStyle w:val="a3"/>
                  <w:color w:val="auto"/>
                  <w:u w:val="none"/>
                </w:rPr>
                <w:t>насекомыми</w:t>
              </w:r>
            </w:hyperlink>
            <w:r w:rsidR="00263AE9" w:rsidRPr="001D2254">
              <w:t>.</w:t>
            </w:r>
          </w:p>
          <w:p w:rsidR="00263AE9" w:rsidRPr="001D2254" w:rsidRDefault="00263AE9" w:rsidP="00263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263AE9" w:rsidRPr="001D2254" w:rsidRDefault="000936B0" w:rsidP="00210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14742" cy="2133600"/>
                  <wp:effectExtent l="19050" t="0" r="9458" b="0"/>
                  <wp:docPr id="1" name="Рисунок 5" descr="https://im0-tub-ru.yandex.net/i?id=a693901096bec9b8240b51cc29a66b8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a693901096bec9b8240b51cc29a66b8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53" cy="213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AE9" w:rsidRPr="001D2254" w:rsidRDefault="00263AE9" w:rsidP="00210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3AE9" w:rsidRPr="001D2254" w:rsidRDefault="00263AE9" w:rsidP="0021097D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</w:rPr>
              <w:t>Букоцветные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Fagaceae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Буковые</w:t>
            </w:r>
            <w:r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Fagaceae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0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8F9FA"/>
                </w:rPr>
                <w:t>Дуб</w:t>
              </w:r>
            </w:hyperlink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Quercus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Вид:</w:t>
            </w: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Дуб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черешчатый</w:t>
            </w:r>
            <w:proofErr w:type="spellEnd"/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Ареал произрастания и распространения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Произрастает в Западной Европе и европейской части России, в Африке и западной Азии. Является одной из самых распространенных пород широколиственных лесов Европы. Ареал дуба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черешчатого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заходит на восток до Урала, на юге – в горные районы Крыма и Кавказа.</w:t>
            </w:r>
          </w:p>
          <w:p w:rsidR="0021097D" w:rsidRPr="001D2254" w:rsidRDefault="0021097D" w:rsidP="0021097D">
            <w:pPr>
              <w:shd w:val="clear" w:color="auto" w:fill="F8F9FA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признаки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Лиственное дерево, достигающее до 40 м в высоту. Растет до 200 лет, затем рост прекращается. Прирост в толщину продолжается на протяжении всей жизни. Кора серо-бурая, трещиноватая, толщиной около 10 см. У молодых особей светло-серая, гладкая. Почки светло-бурые, полушаровидные. По краям чешуи реснички. Крона густая, широкопирамидальная, раскидистая с крепкими ветвями и широким стволом. Корневая система состоит из длинного стержневого корня, глубоко уходящего в землю. Позже появляются боковые корни.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Листья простые, очередные, продолговатые, лопастные, на коротких черешках, зеленые, с выступающими прожилками.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Цветки однополые. Мужские - желто-зеленоватые свисающие сережки, женские – красноватые, на коротких цветоножках.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Плоды – желуди, буро-желтые, с полосками. </w:t>
            </w:r>
            <w:proofErr w:type="gramStart"/>
            <w:r w:rsidRPr="001D2254">
              <w:t>Погружены</w:t>
            </w:r>
            <w:proofErr w:type="gramEnd"/>
            <w:r w:rsidRPr="001D2254">
              <w:t xml:space="preserve"> в чашевидную плюску. Созревают в сентябре – октябре. Плодоносить начинает с 40-60 лет. Обильные урожаи повторяются через 4-8 лет. Цветет в конце апреля - начале мая, одновременно с распусканием листьев. Дуб </w:t>
            </w:r>
            <w:proofErr w:type="spellStart"/>
            <w:r w:rsidRPr="001D2254">
              <w:t>черешчатый</w:t>
            </w:r>
            <w:proofErr w:type="spellEnd"/>
            <w:r w:rsidRPr="001D2254">
              <w:t xml:space="preserve"> теплолюбив. Страдает от весенних заморозков. Предпочитает хорошо освещенные места. Растет медленно.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7692" cy="1838325"/>
                  <wp:effectExtent l="19050" t="0" r="8908" b="0"/>
                  <wp:docPr id="13" name="Рисунок 13" descr="D:\Горняшка растительный мир\DSC0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орняшка растительный мир\DSC0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77" cy="184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2" w:history="1"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Мальпигиецветные</w:t>
              </w:r>
              <w:proofErr w:type="spellEnd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(</w:t>
              </w:r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Malpighiales</w:t>
              </w:r>
              <w:proofErr w:type="spellEnd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13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Ивовые (</w:t>
              </w:r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Salicaceae</w:t>
              </w:r>
              <w:proofErr w:type="spellEnd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4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Осина (</w:t>
              </w:r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Populus</w:t>
              </w:r>
              <w:proofErr w:type="spellEnd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Вид:</w:t>
            </w: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 </w:t>
            </w:r>
            <w:hyperlink r:id="rId115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Осина обыкновенная (</w:t>
              </w:r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Populus</w:t>
              </w:r>
              <w:proofErr w:type="spellEnd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tremula</w:t>
              </w:r>
              <w:proofErr w:type="spellEnd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Ареал произрастания и распространения </w:t>
            </w:r>
          </w:p>
          <w:p w:rsidR="00640CD2" w:rsidRPr="001D2254" w:rsidRDefault="00640CD2" w:rsidP="00640CD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дерево широко распространено во всем мире. Тополь дрожащий (осина обыкновенная) встречается повсюду.</w:t>
            </w:r>
          </w:p>
          <w:p w:rsidR="00F7714D" w:rsidRPr="001D2254" w:rsidRDefault="00F7714D" w:rsidP="00640CD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Морфологические признаки</w:t>
            </w:r>
          </w:p>
          <w:p w:rsidR="0021097D" w:rsidRPr="001D2254" w:rsidRDefault="00F7714D" w:rsidP="00640CD2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shd w:val="clear" w:color="auto" w:fill="FFFFFF"/>
              </w:rPr>
              <w:t>Дерево высотой до 30 м и толщиной до 50-100 см. Крона яйцевидная или широкоцилиндрическая, кора зеленовато-оливковая, гладкая, на старых деревьях темно-серая, в трещинах. Листья округлые, на длинных черешках, зубчатые, черешки в верхней части сплюснутые, и потому листья дрожат при малейшем дуновении ветерка. Цветочные почки яйцевидной формы, крупные, весной распускаются в виде сережек длиной от 4 до 15 см. Цветет осина в апреле—мае до распускания листьев. Семена созревают через 35 дней и рассеиваются ветром. На влажной почве они прорастают через 1-2 дня. Размножается осина не только семенами, но и корневыми отпрысками. Корневая система у дерева очень мощная. </w:t>
            </w:r>
            <w:r w:rsidRPr="001D2254">
              <w:br/>
            </w:r>
            <w:r w:rsidRPr="001D2254">
              <w:rPr>
                <w:shd w:val="clear" w:color="auto" w:fill="FFFFFF"/>
              </w:rPr>
              <w:t xml:space="preserve">Листья на взрослой осине появляются через 20 дней после цветения. Осенью листья приобретают красивую окраску </w:t>
            </w:r>
            <w:proofErr w:type="gramStart"/>
            <w:r w:rsidRPr="001D2254">
              <w:rPr>
                <w:shd w:val="clear" w:color="auto" w:fill="FFFFFF"/>
              </w:rPr>
              <w:t>от</w:t>
            </w:r>
            <w:proofErr w:type="gramEnd"/>
            <w:r w:rsidRPr="001D2254">
              <w:rPr>
                <w:shd w:val="clear" w:color="auto" w:fill="FFFFFF"/>
              </w:rPr>
              <w:t xml:space="preserve"> золотисто-желтой до коричнево-красной. Цвести осина начинает с 10-12 лет. Цветет и плодоносит ежегодно.</w:t>
            </w:r>
          </w:p>
        </w:tc>
        <w:tc>
          <w:tcPr>
            <w:tcW w:w="5244" w:type="dxa"/>
          </w:tcPr>
          <w:p w:rsidR="0021097D" w:rsidRPr="001D2254" w:rsidRDefault="00F7714D" w:rsidP="0021097D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1132205</wp:posOffset>
                  </wp:positionV>
                  <wp:extent cx="3437890" cy="1940560"/>
                  <wp:effectExtent l="0" t="742950" r="0" b="726440"/>
                  <wp:wrapThrough wrapText="bothSides">
                    <wp:wrapPolygon edited="0">
                      <wp:start x="21564" y="-276"/>
                      <wp:lineTo x="140" y="-276"/>
                      <wp:lineTo x="140" y="21565"/>
                      <wp:lineTo x="21564" y="21565"/>
                      <wp:lineTo x="21564" y="-276"/>
                    </wp:wrapPolygon>
                  </wp:wrapThrough>
                  <wp:docPr id="40" name="Рисунок 11" descr="C:\Users\ddd\Desktop\экспедиция\2017-06-28\DSC0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dd\Desktop\экспедиция\2017-06-28\DSC0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37890" cy="194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Мальвоцве́тные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Malvales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Ма́львовые</w:t>
            </w:r>
            <w:proofErr w:type="spellEnd"/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Malvaceae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Липа (</w:t>
            </w:r>
            <w:r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Tília</w:t>
            </w:r>
            <w:r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Style w:val="w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Липа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proofErr w:type="spellStart"/>
            <w:proofErr w:type="gramStart"/>
            <w:r w:rsidRPr="001D2254">
              <w:rPr>
                <w:rStyle w:val="w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мелколи́стная</w:t>
            </w:r>
            <w:proofErr w:type="spellEnd"/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r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Tília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 </w:t>
            </w:r>
            <w:r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cordáta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6026E8" w:rsidRPr="001D2254" w:rsidRDefault="006026E8" w:rsidP="006026E8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rPr>
                <w:shd w:val="clear" w:color="auto" w:fill="FFFFFF"/>
              </w:rPr>
              <w:t xml:space="preserve">  </w:t>
            </w:r>
            <w:r w:rsidRPr="001D2254">
              <w:rPr>
                <w:b/>
              </w:rPr>
              <w:t xml:space="preserve"> </w:t>
            </w:r>
          </w:p>
          <w:p w:rsidR="006026E8" w:rsidRPr="001D2254" w:rsidRDefault="006026E8" w:rsidP="006026E8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rStyle w:val="w"/>
                <w:shd w:val="clear" w:color="auto" w:fill="FFFFFF"/>
              </w:rPr>
              <w:t>Широко</w:t>
            </w:r>
            <w:r w:rsidRPr="001D2254">
              <w:rPr>
                <w:shd w:val="clear" w:color="auto" w:fill="FFFFFF"/>
              </w:rPr>
              <w:t> </w:t>
            </w:r>
            <w:proofErr w:type="gramStart"/>
            <w:r w:rsidRPr="001D2254">
              <w:rPr>
                <w:rStyle w:val="w"/>
                <w:shd w:val="clear" w:color="auto" w:fill="FFFFFF"/>
              </w:rPr>
              <w:t>распространённое</w:t>
            </w:r>
            <w:proofErr w:type="gramEnd"/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в</w:t>
            </w:r>
            <w:r w:rsidRPr="001D2254">
              <w:rPr>
                <w:shd w:val="clear" w:color="auto" w:fill="FFFFFF"/>
              </w:rPr>
              <w:t> </w:t>
            </w:r>
            <w:hyperlink r:id="rId117" w:history="1">
              <w:r w:rsidRPr="001D2254">
                <w:rPr>
                  <w:rStyle w:val="w"/>
                  <w:shd w:val="clear" w:color="auto" w:fill="FFFFFF"/>
                </w:rPr>
                <w:t>Европе</w:t>
              </w:r>
            </w:hyperlink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 xml:space="preserve">и </w:t>
            </w:r>
            <w:hyperlink r:id="rId118" w:history="1">
              <w:r w:rsidRPr="001D2254">
                <w:rPr>
                  <w:rStyle w:val="w"/>
                  <w:shd w:val="clear" w:color="auto" w:fill="FFFFFF"/>
                </w:rPr>
                <w:t>Западной</w:t>
              </w:r>
              <w:r w:rsidRPr="001D2254">
                <w:rPr>
                  <w:rStyle w:val="a3"/>
                  <w:color w:val="auto"/>
                  <w:u w:val="none"/>
                  <w:shd w:val="clear" w:color="auto" w:fill="FFFFFF"/>
                </w:rPr>
                <w:t> </w:t>
              </w:r>
              <w:r w:rsidRPr="001D2254">
                <w:rPr>
                  <w:rStyle w:val="w"/>
                  <w:shd w:val="clear" w:color="auto" w:fill="FFFFFF"/>
                </w:rPr>
                <w:t>Азии</w:t>
              </w:r>
            </w:hyperlink>
            <w:r w:rsidRPr="001D2254">
              <w:t>.</w:t>
            </w:r>
          </w:p>
          <w:p w:rsidR="006026E8" w:rsidRPr="001D2254" w:rsidRDefault="006026E8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</w:p>
          <w:p w:rsidR="006026E8" w:rsidRPr="001D2254" w:rsidRDefault="00E7739F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19" w:tooltip="Листопадные растения" w:history="1">
              <w:r w:rsidR="006026E8" w:rsidRPr="001D2254">
                <w:rPr>
                  <w:rStyle w:val="a3"/>
                  <w:color w:val="auto"/>
                  <w:u w:val="none"/>
                </w:rPr>
                <w:t>Листопадное</w:t>
              </w:r>
            </w:hyperlink>
            <w:r w:rsidR="006026E8" w:rsidRPr="001D2254">
              <w:t> дерево 20—38 м высотой с шатровидной </w:t>
            </w:r>
            <w:hyperlink r:id="rId120" w:tooltip="Крона дерева" w:history="1">
              <w:r w:rsidR="006026E8" w:rsidRPr="001D2254">
                <w:rPr>
                  <w:rStyle w:val="a3"/>
                  <w:color w:val="auto"/>
                  <w:u w:val="none"/>
                </w:rPr>
                <w:t>кроной</w:t>
              </w:r>
            </w:hyperlink>
            <w:r w:rsidR="006026E8" w:rsidRPr="001D2254">
              <w:t>.</w:t>
            </w:r>
          </w:p>
          <w:p w:rsidR="006026E8" w:rsidRPr="001D2254" w:rsidRDefault="00E7739F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21" w:tooltip="Кора" w:history="1">
              <w:r w:rsidR="006026E8" w:rsidRPr="001D2254">
                <w:rPr>
                  <w:rStyle w:val="a3"/>
                  <w:color w:val="auto"/>
                  <w:u w:val="none"/>
                </w:rPr>
                <w:t>Кора</w:t>
              </w:r>
            </w:hyperlink>
            <w:r w:rsidR="006026E8" w:rsidRPr="001D2254">
              <w:t> тёмная, на старых деревьях бороздчатая.</w:t>
            </w:r>
          </w:p>
          <w:p w:rsidR="006026E8" w:rsidRPr="001D2254" w:rsidRDefault="00E7739F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22" w:tooltip="Лист" w:history="1">
              <w:r w:rsidR="006026E8" w:rsidRPr="001D2254">
                <w:rPr>
                  <w:rStyle w:val="a3"/>
                  <w:color w:val="auto"/>
                  <w:u w:val="none"/>
                </w:rPr>
                <w:t>Листья</w:t>
              </w:r>
            </w:hyperlink>
            <w:r w:rsidR="006026E8" w:rsidRPr="001D2254">
              <w:t> очерёдные, сердцевидные, длинночерешковые, зубчатые, с оттянутой заострённой верхушкой, сверху зелёные, снизу сизоватые.</w:t>
            </w:r>
          </w:p>
          <w:p w:rsidR="006026E8" w:rsidRPr="001D2254" w:rsidRDefault="00E7739F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23" w:tooltip="Цветок" w:history="1">
              <w:r w:rsidR="006026E8" w:rsidRPr="001D2254">
                <w:rPr>
                  <w:rStyle w:val="a3"/>
                  <w:color w:val="auto"/>
                  <w:u w:val="none"/>
                </w:rPr>
                <w:t>Цветки</w:t>
              </w:r>
            </w:hyperlink>
            <w:r w:rsidR="006026E8" w:rsidRPr="001D2254">
              <w:t xml:space="preserve"> правильные, обоеполые, с двойным </w:t>
            </w:r>
            <w:proofErr w:type="spellStart"/>
            <w:r w:rsidR="006026E8" w:rsidRPr="001D2254">
              <w:t>пятираздельным</w:t>
            </w:r>
            <w:proofErr w:type="spellEnd"/>
            <w:r w:rsidR="006026E8" w:rsidRPr="001D2254">
              <w:t> </w:t>
            </w:r>
            <w:hyperlink r:id="rId124" w:tooltip="Околоцветник" w:history="1">
              <w:r w:rsidR="006026E8" w:rsidRPr="001D2254">
                <w:rPr>
                  <w:rStyle w:val="a3"/>
                  <w:color w:val="auto"/>
                  <w:u w:val="none"/>
                </w:rPr>
                <w:t>околоцветником</w:t>
              </w:r>
            </w:hyperlink>
            <w:r w:rsidR="009855DA" w:rsidRPr="001D2254">
              <w:t>, до 1-</w:t>
            </w:r>
            <w:r w:rsidR="006026E8" w:rsidRPr="001D2254">
              <w:t xml:space="preserve">1,5 см в диаметре, желтовато-белые, пахучие, собраны в </w:t>
            </w:r>
            <w:proofErr w:type="spellStart"/>
            <w:r w:rsidR="006026E8" w:rsidRPr="001D2254">
              <w:t>повислые</w:t>
            </w:r>
            <w:proofErr w:type="spellEnd"/>
            <w:r w:rsidR="006026E8" w:rsidRPr="001D2254">
              <w:t xml:space="preserve"> щитковидные </w:t>
            </w:r>
            <w:hyperlink r:id="rId125" w:tooltip="Соцветие" w:history="1">
              <w:r w:rsidR="006026E8" w:rsidRPr="001D2254">
                <w:rPr>
                  <w:rStyle w:val="a3"/>
                  <w:color w:val="auto"/>
                  <w:u w:val="none"/>
                </w:rPr>
                <w:t>соцветия</w:t>
              </w:r>
            </w:hyperlink>
            <w:r w:rsidR="009855DA" w:rsidRPr="001D2254">
              <w:t> по 3-</w:t>
            </w:r>
            <w:r w:rsidR="006026E8" w:rsidRPr="001D2254">
              <w:t>11 штук, при соцветиях имеется продолговатый желтовато-зелёный прилистник. </w:t>
            </w:r>
            <w:hyperlink r:id="rId126" w:tooltip="Тычинка" w:history="1">
              <w:r w:rsidR="006026E8" w:rsidRPr="001D2254">
                <w:rPr>
                  <w:rStyle w:val="a3"/>
                  <w:color w:val="auto"/>
                  <w:u w:val="none"/>
                </w:rPr>
                <w:t>Тычинок</w:t>
              </w:r>
            </w:hyperlink>
            <w:r w:rsidR="006026E8" w:rsidRPr="001D2254">
              <w:t> в цветке</w:t>
            </w:r>
            <w:r w:rsidR="009855DA" w:rsidRPr="001D2254">
              <w:t xml:space="preserve"> много. Цветёт с начала июля 10-</w:t>
            </w:r>
            <w:r w:rsidR="006026E8" w:rsidRPr="001D2254">
              <w:t>15 дней. </w:t>
            </w:r>
          </w:p>
          <w:p w:rsidR="006026E8" w:rsidRPr="001D2254" w:rsidRDefault="00E7739F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27" w:tooltip="Пыльца" w:history="1">
              <w:r w:rsidR="006026E8" w:rsidRPr="001D2254">
                <w:rPr>
                  <w:rStyle w:val="a3"/>
                  <w:color w:val="auto"/>
                  <w:u w:val="none"/>
                </w:rPr>
                <w:t>Пыльцевые</w:t>
              </w:r>
            </w:hyperlink>
            <w:r w:rsidR="006026E8" w:rsidRPr="001D2254">
              <w:t xml:space="preserve"> зёрна </w:t>
            </w:r>
            <w:proofErr w:type="spellStart"/>
            <w:r w:rsidR="006026E8" w:rsidRPr="001D2254">
              <w:t>трёхбороздные</w:t>
            </w:r>
            <w:proofErr w:type="spellEnd"/>
            <w:r w:rsidR="006026E8" w:rsidRPr="001D2254">
              <w:t>, шаровидно-сплющенной</w:t>
            </w:r>
            <w:r w:rsidR="009855DA" w:rsidRPr="001D2254">
              <w:t xml:space="preserve"> формы. Длина полярной оси 25,5-</w:t>
            </w:r>
            <w:r w:rsidR="006026E8" w:rsidRPr="001D2254">
              <w:t>28,9 м</w:t>
            </w:r>
            <w:r w:rsidR="009855DA" w:rsidRPr="001D2254">
              <w:t>км, экваториальный диаметр 32,3-</w:t>
            </w:r>
            <w:r w:rsidR="006026E8" w:rsidRPr="001D2254">
              <w:t>35,8 мкм. В очертании с пол</w:t>
            </w:r>
            <w:r w:rsidR="009855DA" w:rsidRPr="001D2254">
              <w:t>юса почти округлые, с экватора -</w:t>
            </w:r>
            <w:r w:rsidR="006026E8" w:rsidRPr="001D2254">
              <w:t xml:space="preserve"> эллиптические. Борозды щелевидные, короткие, видны только под иммерсионным объективом. </w:t>
            </w:r>
            <w:proofErr w:type="spellStart"/>
            <w:r w:rsidR="006026E8" w:rsidRPr="001D2254">
              <w:t>Оры</w:t>
            </w:r>
            <w:proofErr w:type="spellEnd"/>
            <w:r w:rsidR="006026E8" w:rsidRPr="001D2254">
              <w:t xml:space="preserve"> продольно вытянутые, с неровными краями, глубоко погруженн</w:t>
            </w:r>
            <w:r w:rsidR="009855DA" w:rsidRPr="001D2254">
              <w:t>ые, с наибольшим диаметром 10,5-</w:t>
            </w:r>
            <w:r w:rsidR="006026E8" w:rsidRPr="001D2254">
              <w:t xml:space="preserve">11 мкм; </w:t>
            </w:r>
            <w:proofErr w:type="spellStart"/>
            <w:r w:rsidR="006026E8" w:rsidRPr="001D2254">
              <w:t>оровая</w:t>
            </w:r>
            <w:proofErr w:type="spellEnd"/>
            <w:r w:rsidR="006026E8" w:rsidRPr="001D2254">
              <w:t xml:space="preserve"> мембрана гладкая или мелкозер</w:t>
            </w:r>
            <w:r w:rsidR="009855DA" w:rsidRPr="001D2254">
              <w:t xml:space="preserve">нистая. Ширина </w:t>
            </w:r>
            <w:proofErr w:type="spellStart"/>
            <w:r w:rsidR="009855DA" w:rsidRPr="001D2254">
              <w:t>мезопориума</w:t>
            </w:r>
            <w:proofErr w:type="spellEnd"/>
            <w:r w:rsidR="009855DA" w:rsidRPr="001D2254">
              <w:t xml:space="preserve"> 23,5-</w:t>
            </w:r>
            <w:r w:rsidR="006026E8" w:rsidRPr="001D2254">
              <w:t xml:space="preserve">28,1 мкм. Толщина </w:t>
            </w:r>
            <w:proofErr w:type="spellStart"/>
            <w:r w:rsidR="006026E8" w:rsidRPr="001D2254">
              <w:t>экзины</w:t>
            </w:r>
            <w:proofErr w:type="spellEnd"/>
            <w:r w:rsidR="006026E8" w:rsidRPr="001D2254">
              <w:t xml:space="preserve"> в центре </w:t>
            </w:r>
            <w:proofErr w:type="spellStart"/>
            <w:r w:rsidR="006026E8" w:rsidRPr="001D2254">
              <w:t>мезопориума</w:t>
            </w:r>
            <w:proofErr w:type="spellEnd"/>
            <w:r w:rsidR="006026E8" w:rsidRPr="001D2254">
              <w:t xml:space="preserve"> 2,2 мкм, около ор 8 мкм; верхний слой </w:t>
            </w:r>
            <w:proofErr w:type="spellStart"/>
            <w:r w:rsidR="006026E8" w:rsidRPr="001D2254">
              <w:t>экзины</w:t>
            </w:r>
            <w:proofErr w:type="spellEnd"/>
            <w:r w:rsidR="006026E8" w:rsidRPr="001D2254">
              <w:t xml:space="preserve">, слегка выклиниваясь, прикрывает ору. </w:t>
            </w:r>
            <w:proofErr w:type="spellStart"/>
            <w:r w:rsidR="006026E8" w:rsidRPr="001D2254">
              <w:t>Стерж</w:t>
            </w:r>
            <w:r w:rsidR="009855DA" w:rsidRPr="001D2254">
              <w:t>еньковый</w:t>
            </w:r>
            <w:proofErr w:type="spellEnd"/>
            <w:r w:rsidR="009855DA" w:rsidRPr="001D2254">
              <w:t xml:space="preserve"> слой имеет толщину 0,8-</w:t>
            </w:r>
            <w:r w:rsidR="006026E8" w:rsidRPr="001D2254">
              <w:t>1 мкм, стерженьки прямые или узловатые, с округлыми или сплющенными головками. Ячейки угловатые или овальные, образующиеся в результате слияния стенок стерженьков или их головок; наибольший диа</w:t>
            </w:r>
            <w:r w:rsidR="009855DA" w:rsidRPr="001D2254">
              <w:t>метр ячеек 1,2 мкм, наименьший -</w:t>
            </w:r>
            <w:r w:rsidR="006026E8" w:rsidRPr="001D2254">
              <w:t xml:space="preserve"> 0,5 мкм. Цвет пыльцы светло-жёлто-зелёный.</w:t>
            </w:r>
          </w:p>
          <w:p w:rsidR="006026E8" w:rsidRPr="001D2254" w:rsidRDefault="00E7739F" w:rsidP="006026E8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28" w:tooltip="Плод" w:history="1">
              <w:proofErr w:type="gramStart"/>
              <w:r w:rsidR="006026E8" w:rsidRPr="001D2254">
                <w:rPr>
                  <w:rStyle w:val="a3"/>
                  <w:color w:val="auto"/>
                  <w:u w:val="none"/>
                </w:rPr>
                <w:t>Плод</w:t>
              </w:r>
            </w:hyperlink>
            <w:r w:rsidR="009855DA" w:rsidRPr="001D2254">
              <w:t> -</w:t>
            </w:r>
            <w:r w:rsidR="006026E8" w:rsidRPr="001D2254">
              <w:t xml:space="preserve"> шаровидный, опушённый, тонкостенный, одно- или двусемянный </w:t>
            </w:r>
            <w:hyperlink r:id="rId129" w:tooltip="Орешек (плод)" w:history="1">
              <w:r w:rsidR="006026E8" w:rsidRPr="001D2254">
                <w:rPr>
                  <w:rStyle w:val="a3"/>
                  <w:color w:val="auto"/>
                  <w:u w:val="none"/>
                </w:rPr>
                <w:t>орешек</w:t>
              </w:r>
            </w:hyperlink>
            <w:r w:rsidR="006026E8" w:rsidRPr="001D2254">
              <w:t>. Плоды созревают в авгус</w:t>
            </w:r>
            <w:r w:rsidR="009855DA" w:rsidRPr="001D2254">
              <w:t>те -</w:t>
            </w:r>
            <w:r w:rsidR="006026E8" w:rsidRPr="001D2254">
              <w:t xml:space="preserve"> сентябре.</w:t>
            </w:r>
            <w:proofErr w:type="gramEnd"/>
          </w:p>
          <w:p w:rsidR="006026E8" w:rsidRPr="001D2254" w:rsidRDefault="006026E8" w:rsidP="006026E8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44" w:type="dxa"/>
          </w:tcPr>
          <w:p w:rsidR="0021097D" w:rsidRPr="001D2254" w:rsidRDefault="009855DA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87700" cy="2390775"/>
                  <wp:effectExtent l="19050" t="0" r="0" b="0"/>
                  <wp:docPr id="44" name="Рисунок 21" descr="http://www.dproos-nso.ru/park/tree/123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proos-nso.ru/park/tree/123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984" cy="239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rPr>
          <w:trHeight w:val="1549"/>
        </w:trPr>
        <w:tc>
          <w:tcPr>
            <w:tcW w:w="9464" w:type="dxa"/>
          </w:tcPr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1" w:history="1"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Розоцветные (</w:t>
              </w:r>
              <w:proofErr w:type="spellStart"/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Rosales</w:t>
              </w:r>
              <w:proofErr w:type="spellEnd"/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2" w:history="1"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Розовые (</w:t>
              </w:r>
              <w:proofErr w:type="spellStart"/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Rosaceae</w:t>
              </w:r>
              <w:proofErr w:type="spellEnd"/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3" w:history="1"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Яблоня (</w:t>
              </w:r>
              <w:proofErr w:type="spellStart"/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Malus</w:t>
              </w:r>
              <w:proofErr w:type="spellEnd"/>
              <w:r w:rsidR="009855DA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)</w:t>
              </w:r>
            </w:hyperlink>
          </w:p>
          <w:p w:rsidR="006026E8" w:rsidRPr="001D2254" w:rsidRDefault="006026E8" w:rsidP="006026E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5DA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Яблоня лесная (</w:t>
            </w:r>
            <w:proofErr w:type="spellStart"/>
            <w:r w:rsidR="009855DA"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Malus</w:t>
            </w:r>
            <w:proofErr w:type="spellEnd"/>
            <w:r w:rsidR="009855DA"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9855DA"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sylvestris</w:t>
            </w:r>
            <w:proofErr w:type="spellEnd"/>
            <w:r w:rsidR="009855DA" w:rsidRPr="001D2254">
              <w:rPr>
                <w:rStyle w:val="w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6026E8" w:rsidRPr="001D2254" w:rsidRDefault="006026E8" w:rsidP="006026E8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rPr>
                <w:shd w:val="clear" w:color="auto" w:fill="FFFFFF"/>
              </w:rPr>
              <w:t xml:space="preserve">  </w:t>
            </w:r>
            <w:r w:rsidRPr="001D2254">
              <w:rPr>
                <w:b/>
              </w:rPr>
              <w:t xml:space="preserve"> </w:t>
            </w:r>
          </w:p>
          <w:p w:rsidR="009855DA" w:rsidRPr="001D2254" w:rsidRDefault="009855D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rStyle w:val="w"/>
                <w:shd w:val="clear" w:color="auto" w:fill="FFFFFF"/>
              </w:rPr>
              <w:t xml:space="preserve">От </w:t>
            </w:r>
            <w:r w:rsidRPr="001D2254">
              <w:rPr>
                <w:shd w:val="clear" w:color="auto" w:fill="FFFFFF"/>
              </w:rPr>
              <w:t> </w:t>
            </w:r>
            <w:hyperlink r:id="rId134" w:history="1">
              <w:r w:rsidRPr="001D2254">
                <w:rPr>
                  <w:rStyle w:val="w"/>
                  <w:shd w:val="clear" w:color="auto" w:fill="FFFFFF"/>
                </w:rPr>
                <w:t>Центральной</w:t>
              </w:r>
              <w:r w:rsidRPr="001D2254">
                <w:rPr>
                  <w:rStyle w:val="a3"/>
                  <w:color w:val="auto"/>
                  <w:u w:val="none"/>
                  <w:shd w:val="clear" w:color="auto" w:fill="FFFFFF"/>
                </w:rPr>
                <w:t> </w:t>
              </w:r>
              <w:r w:rsidRPr="001D2254">
                <w:rPr>
                  <w:rStyle w:val="w"/>
                  <w:shd w:val="clear" w:color="auto" w:fill="FFFFFF"/>
                </w:rPr>
                <w:t>Европы</w:t>
              </w:r>
            </w:hyperlink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до</w:t>
            </w:r>
            <w:r w:rsidRPr="001D2254">
              <w:rPr>
                <w:shd w:val="clear" w:color="auto" w:fill="FFFFFF"/>
              </w:rPr>
              <w:t> </w:t>
            </w:r>
            <w:hyperlink r:id="rId135" w:history="1">
              <w:r w:rsidRPr="001D2254">
                <w:rPr>
                  <w:rStyle w:val="w"/>
                  <w:shd w:val="clear" w:color="auto" w:fill="FFFFFF"/>
                </w:rPr>
                <w:t>Передней</w:t>
              </w:r>
              <w:r w:rsidRPr="001D2254">
                <w:rPr>
                  <w:rStyle w:val="a3"/>
                  <w:color w:val="auto"/>
                  <w:u w:val="none"/>
                  <w:shd w:val="clear" w:color="auto" w:fill="FFFFFF"/>
                </w:rPr>
                <w:t> </w:t>
              </w:r>
              <w:r w:rsidRPr="001D2254">
                <w:rPr>
                  <w:rStyle w:val="w"/>
                  <w:shd w:val="clear" w:color="auto" w:fill="FFFFFF"/>
                </w:rPr>
                <w:t>Азии</w:t>
              </w:r>
            </w:hyperlink>
            <w:r w:rsidRPr="001D2254">
              <w:rPr>
                <w:shd w:val="clear" w:color="auto" w:fill="FFFFFF"/>
              </w:rPr>
              <w:t>, </w:t>
            </w:r>
          </w:p>
          <w:p w:rsidR="009855DA" w:rsidRPr="001D2254" w:rsidRDefault="009855D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w"/>
                <w:shd w:val="clear" w:color="auto" w:fill="FFFFFF"/>
              </w:rPr>
            </w:pPr>
            <w:r w:rsidRPr="001D2254">
              <w:rPr>
                <w:rStyle w:val="w"/>
                <w:shd w:val="clear" w:color="auto" w:fill="FFFFFF"/>
              </w:rPr>
              <w:t>причём</w:t>
            </w: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южная</w:t>
            </w: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и</w:t>
            </w: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восточная границы</w:t>
            </w: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ареала</w:t>
            </w:r>
          </w:p>
          <w:p w:rsidR="009855DA" w:rsidRPr="001D2254" w:rsidRDefault="009855D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достоверно</w:t>
            </w: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не</w:t>
            </w:r>
            <w:r w:rsidRPr="001D2254">
              <w:rPr>
                <w:shd w:val="clear" w:color="auto" w:fill="FFFFFF"/>
              </w:rPr>
              <w:t> </w:t>
            </w:r>
            <w:r w:rsidRPr="001D2254">
              <w:rPr>
                <w:rStyle w:val="w"/>
                <w:shd w:val="clear" w:color="auto" w:fill="FFFFFF"/>
              </w:rPr>
              <w:t>определены</w:t>
            </w:r>
            <w:r w:rsidRPr="001D2254">
              <w:rPr>
                <w:shd w:val="clear" w:color="auto" w:fill="FFFFFF"/>
              </w:rPr>
              <w:t>.</w:t>
            </w:r>
          </w:p>
          <w:p w:rsidR="006026E8" w:rsidRPr="001D2254" w:rsidRDefault="006026E8" w:rsidP="009855D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</w:p>
          <w:p w:rsidR="009855DA" w:rsidRPr="001D2254" w:rsidRDefault="009855D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shd w:val="clear" w:color="auto" w:fill="FFFFFF"/>
              </w:rPr>
              <w:t xml:space="preserve"> Дерево высотой до 10 м с широкой шатровидной кроной, вертикальным глубоко уходящим в землю корнем. Ветви раскидистые, большей частью колючие, голые или в молодом возрасте немного опушенные, гладкие или слегка бугристые, темно-коричневого или серого цвета. </w:t>
            </w:r>
          </w:p>
          <w:p w:rsidR="001B56AA" w:rsidRDefault="001B56A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9855DA" w:rsidRPr="001D2254" w:rsidRDefault="009855D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shd w:val="clear" w:color="auto" w:fill="FFFFFF"/>
              </w:rPr>
              <w:t xml:space="preserve">Листья очередные, черешковые, с опадающими прилистниками, цельные, </w:t>
            </w:r>
            <w:proofErr w:type="spellStart"/>
            <w:proofErr w:type="gramStart"/>
            <w:r w:rsidRPr="001D2254">
              <w:rPr>
                <w:shd w:val="clear" w:color="auto" w:fill="FFFFFF"/>
              </w:rPr>
              <w:t>широко-яйцевидные</w:t>
            </w:r>
            <w:proofErr w:type="spellEnd"/>
            <w:proofErr w:type="gramEnd"/>
            <w:r w:rsidRPr="001D2254">
              <w:rPr>
                <w:shd w:val="clear" w:color="auto" w:fill="FFFFFF"/>
              </w:rPr>
              <w:t xml:space="preserve"> или удлиненно-яйцевидные, реже </w:t>
            </w:r>
            <w:proofErr w:type="spellStart"/>
            <w:r w:rsidRPr="001D2254">
              <w:rPr>
                <w:shd w:val="clear" w:color="auto" w:fill="FFFFFF"/>
              </w:rPr>
              <w:t>широко-эллиптические</w:t>
            </w:r>
            <w:proofErr w:type="spellEnd"/>
            <w:r w:rsidRPr="001D2254">
              <w:rPr>
                <w:shd w:val="clear" w:color="auto" w:fill="FFFFFF"/>
              </w:rPr>
              <w:t xml:space="preserve"> или почти округлые, у основания закруглены или постепенно клиновидно сужены, на верхушке суженные в треугольный, заостренный, слегка направленный в бок зубец. </w:t>
            </w:r>
          </w:p>
          <w:p w:rsidR="001B56AA" w:rsidRDefault="001B56AA" w:rsidP="009855DA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9855DA" w:rsidRPr="001D2254" w:rsidRDefault="009855DA" w:rsidP="009855DA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rPr>
                <w:shd w:val="clear" w:color="auto" w:fill="FFFFFF"/>
              </w:rPr>
              <w:t>Цветки правильные, обоеполые, до 4–5 см в диаметре, собраны на укороченных побегах в малоцветковые зонтиковидные соцветия. Лепестки белые или розовые, округл</w:t>
            </w:r>
            <w:proofErr w:type="gramStart"/>
            <w:r w:rsidRPr="001D2254">
              <w:rPr>
                <w:shd w:val="clear" w:color="auto" w:fill="FFFFFF"/>
              </w:rPr>
              <w:t>о-</w:t>
            </w:r>
            <w:proofErr w:type="gramEnd"/>
            <w:r w:rsidRPr="001D2254">
              <w:rPr>
                <w:shd w:val="clear" w:color="auto" w:fill="FFFFFF"/>
              </w:rPr>
              <w:t xml:space="preserve"> или </w:t>
            </w:r>
            <w:proofErr w:type="spellStart"/>
            <w:r w:rsidRPr="001D2254">
              <w:rPr>
                <w:shd w:val="clear" w:color="auto" w:fill="FFFFFF"/>
              </w:rPr>
              <w:t>обратно-яйцевидные</w:t>
            </w:r>
            <w:proofErr w:type="spellEnd"/>
            <w:r w:rsidRPr="001D2254">
              <w:rPr>
                <w:shd w:val="clear" w:color="auto" w:fill="FFFFFF"/>
              </w:rPr>
              <w:t xml:space="preserve">, с коротким ноготком. Тычинок много. Чашелистики, лепестки и тычинки прикреплены к верхнему краю </w:t>
            </w:r>
            <w:proofErr w:type="spellStart"/>
            <w:r w:rsidRPr="001D2254">
              <w:rPr>
                <w:shd w:val="clear" w:color="auto" w:fill="FFFFFF"/>
              </w:rPr>
              <w:t>гепантия</w:t>
            </w:r>
            <w:proofErr w:type="spellEnd"/>
            <w:r w:rsidRPr="001D2254">
              <w:rPr>
                <w:shd w:val="clear" w:color="auto" w:fill="FFFFFF"/>
              </w:rPr>
              <w:t xml:space="preserve">. Пестик с нижней </w:t>
            </w:r>
            <w:proofErr w:type="spellStart"/>
            <w:r w:rsidRPr="001D2254">
              <w:rPr>
                <w:shd w:val="clear" w:color="auto" w:fill="FFFFFF"/>
              </w:rPr>
              <w:t>пятигнездной</w:t>
            </w:r>
            <w:proofErr w:type="spellEnd"/>
            <w:r w:rsidRPr="001D2254">
              <w:rPr>
                <w:shd w:val="clear" w:color="auto" w:fill="FFFFFF"/>
              </w:rPr>
              <w:t xml:space="preserve"> завязью, пятью сросшимися у основания столбиками и головчатыми рыльцами. Плод — яблоко, 2–3 см в диаметре, шаровидное или округло-яйцевидное, желто-зеленое, иногда с одной стороны красноватое, на вкус очень кислое. Семена яйцевидные, около 7 мм длиной, свежие — буроватые, сухие — серовато-коричневые. Цветет в мае-июне. Плоды созревают в сентябре-октябре.</w:t>
            </w:r>
          </w:p>
          <w:p w:rsidR="001B56AA" w:rsidRDefault="001B56AA" w:rsidP="0021097D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1B56AA" w:rsidRDefault="001B56AA" w:rsidP="0021097D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1B56AA" w:rsidRDefault="001B56AA" w:rsidP="0021097D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1B56AA" w:rsidRPr="001D2254" w:rsidRDefault="001B56AA" w:rsidP="0021097D">
            <w:pPr>
              <w:pStyle w:val="a5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5244" w:type="dxa"/>
          </w:tcPr>
          <w:p w:rsidR="0021097D" w:rsidRPr="001D2254" w:rsidRDefault="001D2254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1800" cy="3724275"/>
                  <wp:effectExtent l="19050" t="0" r="0" b="0"/>
                  <wp:docPr id="45" name="Рисунок 24" descr="http://uceleu.ru/uploads/images/10/00/21/12014/08/26/1e22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uceleu.ru/uploads/images/10/00/21/12014/08/26/1e22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b="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Кустраники</w:t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</w:t>
            </w:r>
            <w:proofErr w:type="gram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Бересклет</w:t>
            </w:r>
            <w:hyperlink r:id="rId137" w:tooltip="Malpighiales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8F9FA"/>
                </w:rPr>
                <w:t>оцветные</w:t>
              </w:r>
              <w:proofErr w:type="spellEnd"/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Celastrales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Бересклетовые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Celastraceae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Euonymus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: Бересклет бородавчатый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Euonymus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verrucosus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Распространён в горах Южной, Центральной и Юго-Восточной Европы, в европейской части России от Пскова до Предуралья. Имеется во многих заповедниках европейской части России, Кавказа, Прибалтики. Растёт также в Турции, Иране, Китае, Японии, Корее.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признаки: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Листопадный кустарник высотой до 4 метров. Относится к медленно растущим, за год прибавляет в росте всего 10 см. Молодые веточки имеют зеленую и гладкую кору, с возрастом кора становится серовато-коричневой, грубеет и покрывается маленькими бурыми наростами-бородавками.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Листья кустарника светло-зеленой окраски, имеют форму заостренного эллипса, зубчатые по краям. Длинна листа может быть до 8 см. Осенью крона бересклета становится  пестрой: на одном растении можно найти листья различных цветов – </w:t>
            </w:r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бледно-желтого до густо-фиолетового.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Зацветает во второй половине мая. Цветы мелкие и невзрачные (по диаметру всего 0,8 см). Они располагаются на длинных цветоносах и образуют соцветие-кисть из трех – восьми единиц. Окраска у цветов буро-зеленая с фиолетовыми включениями.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По окончании цветения образуется </w:t>
            </w:r>
            <w:proofErr w:type="spellStart"/>
            <w:r w:rsidRPr="001D2254">
              <w:t>четырехлопастная</w:t>
            </w:r>
            <w:proofErr w:type="spellEnd"/>
            <w:r w:rsidRPr="001D2254">
              <w:t xml:space="preserve"> коробочка-плод, по виду похожая на приплюснутую грушу. Сначала коробочка зеленая, при созревании приобретает ярко-розовую окраску. Каждый плод содержит глянцевые черные семена, прикрытые красновато-оранжевой оболочкой</w:t>
            </w:r>
            <w:r w:rsidRPr="001D2254">
              <w:rPr>
                <w:rStyle w:val="apple-converted-space"/>
              </w:rPr>
              <w:t>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21097D" w:rsidRPr="001D2254" w:rsidRDefault="001B56AA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71755</wp:posOffset>
                  </wp:positionV>
                  <wp:extent cx="2562225" cy="3067050"/>
                  <wp:effectExtent l="19050" t="0" r="9525" b="0"/>
                  <wp:wrapThrough wrapText="bothSides">
                    <wp:wrapPolygon edited="0">
                      <wp:start x="-161" y="0"/>
                      <wp:lineTo x="-161" y="21466"/>
                      <wp:lineTo x="21680" y="21466"/>
                      <wp:lineTo x="21680" y="0"/>
                      <wp:lineTo x="-161" y="0"/>
                    </wp:wrapPolygon>
                  </wp:wrapThrough>
                  <wp:docPr id="17" name="Рисунок 4" descr="C:\Users\Alex\Desktop\ш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\Desktop\ш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097D" w:rsidRPr="001D2254" w:rsidRDefault="0021097D" w:rsidP="0021097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2207260</wp:posOffset>
                  </wp:positionV>
                  <wp:extent cx="1981200" cy="1343025"/>
                  <wp:effectExtent l="19050" t="0" r="0" b="0"/>
                  <wp:wrapThrough wrapText="bothSides">
                    <wp:wrapPolygon edited="0">
                      <wp:start x="-208" y="0"/>
                      <wp:lineTo x="-208" y="21447"/>
                      <wp:lineTo x="21600" y="21447"/>
                      <wp:lineTo x="21600" y="0"/>
                      <wp:lineTo x="-208" y="0"/>
                    </wp:wrapPolygon>
                  </wp:wrapThrough>
                  <wp:docPr id="20" name="Рисунок 7" descr="C:\Users\Alex\Desktop\8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\Desktop\8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</w:t>
            </w:r>
            <w:proofErr w:type="gram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proofErr w:type="gram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Ворсянкоцветные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Dipsacales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Жимолостные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Caprifoliaceae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Жимолость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Lonicera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: Жимолость лесная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Lonicera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xylosteum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диком виде встречается в северной, центральной и восточной областях Европы, на Урале и в Западной Сибири.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признаки: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120" w:afterAutospacing="0"/>
            </w:pPr>
            <w:hyperlink r:id="rId140" w:tooltip="Листопадные растения" w:history="1">
              <w:r w:rsidR="0021097D" w:rsidRPr="001D2254">
                <w:rPr>
                  <w:rStyle w:val="a3"/>
                  <w:color w:val="auto"/>
                </w:rPr>
                <w:t>Листопадный</w:t>
              </w:r>
            </w:hyperlink>
            <w:r w:rsidR="0021097D" w:rsidRPr="001D2254">
              <w:rPr>
                <w:rStyle w:val="apple-converted-space"/>
              </w:rPr>
              <w:t> </w:t>
            </w:r>
            <w:hyperlink r:id="rId141" w:tooltip="Кустарник" w:history="1">
              <w:r w:rsidR="0021097D" w:rsidRPr="001D2254">
                <w:rPr>
                  <w:rStyle w:val="a3"/>
                  <w:color w:val="auto"/>
                </w:rPr>
                <w:t>кустарник</w:t>
              </w:r>
            </w:hyperlink>
            <w:r w:rsidR="0021097D" w:rsidRPr="001D2254">
              <w:rPr>
                <w:rStyle w:val="apple-converted-space"/>
              </w:rPr>
              <w:t> </w:t>
            </w:r>
            <w:r w:rsidR="0021097D" w:rsidRPr="001D2254">
              <w:t xml:space="preserve">высотой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120" w:afterAutospacing="0"/>
            </w:pPr>
            <w:r w:rsidRPr="001D2254">
              <w:t>до 2,5 м.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120" w:afterAutospacing="0"/>
            </w:pPr>
            <w:r w:rsidRPr="001D2254">
              <w:t>Молодые</w:t>
            </w:r>
            <w:r w:rsidRPr="001D2254">
              <w:rPr>
                <w:rStyle w:val="apple-converted-space"/>
              </w:rPr>
              <w:t> </w:t>
            </w:r>
            <w:hyperlink r:id="rId142" w:tooltip="Побеги" w:history="1">
              <w:r w:rsidRPr="001D2254">
                <w:rPr>
                  <w:rStyle w:val="a3"/>
                  <w:color w:val="auto"/>
                </w:rPr>
                <w:t>побеги</w:t>
              </w:r>
            </w:hyperlink>
            <w:r w:rsidRPr="001D2254">
              <w:rPr>
                <w:rStyle w:val="apple-converted-space"/>
              </w:rPr>
              <w:t> </w:t>
            </w:r>
            <w:r w:rsidRPr="001D2254">
              <w:t xml:space="preserve">зелёного или красноватого цвета, на </w:t>
            </w:r>
            <w:proofErr w:type="gramStart"/>
            <w:r w:rsidRPr="001D2254">
              <w:t>старых</w:t>
            </w:r>
            <w:proofErr w:type="gramEnd"/>
            <w:r w:rsidRPr="001D2254">
              <w:t xml:space="preserve"> кора серая или буровато-серая.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120" w:afterAutospacing="0"/>
            </w:pPr>
            <w:hyperlink r:id="rId143" w:tooltip="Лист" w:history="1">
              <w:r w:rsidR="0021097D" w:rsidRPr="001D2254">
                <w:rPr>
                  <w:rStyle w:val="a3"/>
                  <w:color w:val="auto"/>
                </w:rPr>
                <w:t>Листья</w:t>
              </w:r>
            </w:hyperlink>
            <w:r w:rsidR="0021097D" w:rsidRPr="001D2254">
              <w:rPr>
                <w:rStyle w:val="apple-converted-space"/>
              </w:rPr>
              <w:t> </w:t>
            </w:r>
            <w:r w:rsidR="0021097D" w:rsidRPr="001D2254">
              <w:t xml:space="preserve">длиной 3-7 см, шириной 2-5 см, супротивные, эллиптической формы, коротко заострённые, </w:t>
            </w:r>
            <w:proofErr w:type="spellStart"/>
            <w:r w:rsidR="0021097D" w:rsidRPr="001D2254">
              <w:t>цельнокрайние</w:t>
            </w:r>
            <w:proofErr w:type="spellEnd"/>
            <w:r w:rsidR="0021097D" w:rsidRPr="001D2254">
              <w:t>. Верхняя сторона</w:t>
            </w:r>
            <w:r w:rsidR="0021097D" w:rsidRPr="001D2254">
              <w:rPr>
                <w:rStyle w:val="apple-converted-space"/>
              </w:rPr>
              <w:t> </w:t>
            </w:r>
            <w:hyperlink r:id="rId144" w:tooltip="Листовая пластинка" w:history="1">
              <w:r w:rsidR="0021097D" w:rsidRPr="001D2254">
                <w:rPr>
                  <w:rStyle w:val="a3"/>
                  <w:color w:val="auto"/>
                </w:rPr>
                <w:t>листовой пластинки</w:t>
              </w:r>
            </w:hyperlink>
            <w:r w:rsidR="0021097D" w:rsidRPr="001D2254">
              <w:rPr>
                <w:rStyle w:val="apple-converted-space"/>
              </w:rPr>
              <w:t> </w:t>
            </w:r>
            <w:r w:rsidR="0021097D" w:rsidRPr="001D2254">
              <w:t>тёмно-зелёная, матовая, нижняя - сероватая, густо опушённая мягкими волосками. Центральная жилка листа фиолетовая.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120" w:afterAutospacing="0"/>
            </w:pPr>
            <w:hyperlink r:id="rId145" w:tooltip="Цветок" w:history="1">
              <w:r w:rsidR="0021097D" w:rsidRPr="001D2254">
                <w:rPr>
                  <w:rStyle w:val="a3"/>
                  <w:color w:val="auto"/>
                </w:rPr>
                <w:t>Цветки</w:t>
              </w:r>
            </w:hyperlink>
            <w:r w:rsidR="0021097D" w:rsidRPr="001D2254">
              <w:rPr>
                <w:rStyle w:val="apple-converted-space"/>
              </w:rPr>
              <w:t> </w:t>
            </w:r>
            <w:r w:rsidR="0021097D" w:rsidRPr="001D2254">
              <w:t>растут парами в пазухах листьев.</w:t>
            </w:r>
            <w:r w:rsidR="0021097D" w:rsidRPr="001D2254">
              <w:rPr>
                <w:rStyle w:val="apple-converted-space"/>
              </w:rPr>
              <w:t> </w:t>
            </w:r>
            <w:hyperlink r:id="rId146" w:tooltip="Венчик" w:history="1">
              <w:r w:rsidR="0021097D" w:rsidRPr="001D2254">
                <w:rPr>
                  <w:rStyle w:val="a3"/>
                  <w:color w:val="auto"/>
                </w:rPr>
                <w:t>Венчики</w:t>
              </w:r>
            </w:hyperlink>
            <w:r w:rsidR="0021097D" w:rsidRPr="001D2254">
              <w:rPr>
                <w:rStyle w:val="apple-converted-space"/>
              </w:rPr>
              <w:t> </w:t>
            </w:r>
            <w:r w:rsidR="0021097D" w:rsidRPr="001D2254">
              <w:t>длиной 10-15 мм, желтовато-белые, к концу цветения желтеют. Время цветения – май-июнь.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120" w:afterAutospacing="0"/>
            </w:pPr>
            <w:hyperlink r:id="rId147" w:tooltip="Плод" w:history="1">
              <w:r w:rsidR="0021097D" w:rsidRPr="001D2254">
                <w:rPr>
                  <w:rStyle w:val="a3"/>
                  <w:color w:val="auto"/>
                </w:rPr>
                <w:t>Плоды</w:t>
              </w:r>
            </w:hyperlink>
            <w:r w:rsidR="0021097D" w:rsidRPr="001D2254">
              <w:t xml:space="preserve"> – сочные, тёмно-красные, шарообразные. Часто бывают сросшимися у основания. </w:t>
            </w:r>
            <w:r w:rsidR="0021097D" w:rsidRPr="001D2254">
              <w:lastRenderedPageBreak/>
              <w:t>Созревают в конце июля. Несъедобны.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226060</wp:posOffset>
                  </wp:positionV>
                  <wp:extent cx="3196590" cy="2400300"/>
                  <wp:effectExtent l="19050" t="0" r="3810" b="0"/>
                  <wp:wrapThrough wrapText="bothSides">
                    <wp:wrapPolygon edited="0">
                      <wp:start x="-129" y="0"/>
                      <wp:lineTo x="-129" y="21429"/>
                      <wp:lineTo x="21626" y="21429"/>
                      <wp:lineTo x="21626" y="0"/>
                      <wp:lineTo x="-129" y="0"/>
                    </wp:wrapPolygon>
                  </wp:wrapThrough>
                  <wp:docPr id="28" name="Рисунок 10" descr="C:\Users\Alex\Desktop\P51200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x\Desktop\P51200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9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9" w:tooltip="Malpighiales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8F9FA"/>
                </w:rPr>
                <w:t>Розоцветные</w:t>
              </w:r>
            </w:hyperlink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Rosales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Розовые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Rosaceae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Боярышник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Crataegus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: Боярышник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Даурский</w:t>
            </w:r>
            <w:proofErr w:type="spell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Crataegus dahurica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 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shd w:val="clear" w:color="auto" w:fill="FFFFFF"/>
              </w:rPr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rPr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t>ареал вида охватывает южные районы </w:t>
            </w:r>
            <w:hyperlink r:id="rId150" w:tooltip="Восточная Сибирь" w:history="1">
              <w:r w:rsidRPr="001D2254">
                <w:rPr>
                  <w:rStyle w:val="a3"/>
                  <w:color w:val="auto"/>
                </w:rPr>
                <w:t>Восточной Сибири</w:t>
              </w:r>
            </w:hyperlink>
            <w:r w:rsidRPr="001D2254">
              <w:t>, </w:t>
            </w:r>
            <w:hyperlink r:id="rId151" w:tooltip="Дальний Восток России" w:history="1">
              <w:r w:rsidRPr="001D2254">
                <w:rPr>
                  <w:rStyle w:val="a3"/>
                  <w:color w:val="auto"/>
                </w:rPr>
                <w:t>Дальний Восток России</w:t>
              </w:r>
            </w:hyperlink>
            <w:r w:rsidRPr="001D2254">
              <w:t>, </w:t>
            </w:r>
            <w:hyperlink r:id="rId152" w:history="1">
              <w:r w:rsidRPr="001D2254">
                <w:rPr>
                  <w:rStyle w:val="a3"/>
                  <w:color w:val="auto"/>
                </w:rPr>
                <w:t>Монголию</w:t>
              </w:r>
            </w:hyperlink>
            <w:r w:rsidRPr="001D2254">
              <w:t> и северные районы </w:t>
            </w:r>
            <w:hyperlink r:id="rId153" w:tooltip="Китай" w:history="1">
              <w:r w:rsidRPr="001D2254">
                <w:rPr>
                  <w:rStyle w:val="a3"/>
                  <w:color w:val="auto"/>
                </w:rPr>
                <w:t>Китая</w:t>
              </w:r>
            </w:hyperlink>
            <w:r w:rsidRPr="001D2254">
              <w:t>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Деревья высотой 2-6 м, часто </w:t>
            </w:r>
            <w:proofErr w:type="gramStart"/>
            <w:r w:rsidRPr="001D2254">
              <w:t>растущее</w:t>
            </w:r>
            <w:proofErr w:type="gramEnd"/>
            <w:r w:rsidRPr="001D2254">
              <w:t xml:space="preserve"> кустообразно. </w:t>
            </w:r>
            <w:hyperlink r:id="rId154" w:tooltip="Ветвь" w:history="1">
              <w:r w:rsidRPr="001D2254">
                <w:rPr>
                  <w:rStyle w:val="a3"/>
                  <w:color w:val="auto"/>
                </w:rPr>
                <w:t>Ветви</w:t>
              </w:r>
            </w:hyperlink>
            <w:r w:rsidRPr="001D2254">
              <w:t> тёмно-пурпурного цвета. Колючки 1-2,5 см длиной.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55" w:tooltip="Лист" w:history="1">
              <w:r w:rsidR="0021097D" w:rsidRPr="001D2254">
                <w:rPr>
                  <w:rStyle w:val="a3"/>
                  <w:color w:val="auto"/>
                </w:rPr>
                <w:t>Листья</w:t>
              </w:r>
            </w:hyperlink>
            <w:r w:rsidR="0021097D" w:rsidRPr="001D2254">
              <w:t xml:space="preserve"> продолговато-ромбической или продолговато-яйцевидной формы, с клиновидным основанием, 5-9-зубчатые, голые, реже </w:t>
            </w:r>
            <w:proofErr w:type="spellStart"/>
            <w:r w:rsidR="0021097D" w:rsidRPr="001D2254">
              <w:t>короткоопушённые</w:t>
            </w:r>
            <w:proofErr w:type="spellEnd"/>
            <w:r w:rsidR="0021097D" w:rsidRPr="001D2254">
              <w:t>, сверху тёмно-зелёного цвета, снизу светлее, на коротких побегах длиной 1,8-4,5 см и шириной 1,2-3 см, на длинных – крупнее и более глубоко лопастные, иногда почти раздельные. </w:t>
            </w:r>
            <w:hyperlink r:id="rId156" w:tooltip="Черешок" w:history="1">
              <w:r w:rsidR="0021097D" w:rsidRPr="001D2254">
                <w:rPr>
                  <w:rStyle w:val="a3"/>
                  <w:color w:val="auto"/>
                </w:rPr>
                <w:t>Черешки</w:t>
              </w:r>
            </w:hyperlink>
            <w:r w:rsidR="0021097D" w:rsidRPr="001D2254">
              <w:t> 0,5-1,5 см длиной. </w:t>
            </w:r>
            <w:r w:rsidR="0018368E" w:rsidRPr="001D2254">
              <w:t xml:space="preserve"> </w:t>
            </w:r>
            <w:hyperlink r:id="rId157" w:tooltip="Цветок" w:history="1">
              <w:r w:rsidR="0021097D" w:rsidRPr="001D2254">
                <w:rPr>
                  <w:rStyle w:val="a3"/>
                  <w:color w:val="auto"/>
                </w:rPr>
                <w:t>Цветки</w:t>
              </w:r>
            </w:hyperlink>
            <w:r w:rsidR="0021097D" w:rsidRPr="001D2254">
              <w:t xml:space="preserve"> 1,2-1,5 см в диаметре, собраны по 7-20 в соцветия. </w:t>
            </w:r>
            <w:hyperlink r:id="rId158" w:tooltip="Лепестки" w:history="1">
              <w:r w:rsidR="0021097D" w:rsidRPr="001D2254">
                <w:rPr>
                  <w:rStyle w:val="a3"/>
                  <w:color w:val="auto"/>
                </w:rPr>
                <w:t>Лепестки</w:t>
              </w:r>
            </w:hyperlink>
            <w:r w:rsidR="0021097D" w:rsidRPr="001D2254">
              <w:t> белые. </w:t>
            </w:r>
            <w:hyperlink r:id="rId159" w:tooltip="Чашелистик" w:history="1">
              <w:r w:rsidR="0021097D" w:rsidRPr="001D2254">
                <w:rPr>
                  <w:rStyle w:val="a3"/>
                  <w:color w:val="auto"/>
                </w:rPr>
                <w:t>Чашелистики</w:t>
              </w:r>
            </w:hyperlink>
            <w:r w:rsidR="0021097D" w:rsidRPr="001D2254">
              <w:t xml:space="preserve"> ланцетные, </w:t>
            </w:r>
            <w:proofErr w:type="spellStart"/>
            <w:r w:rsidR="0021097D" w:rsidRPr="001D2254">
              <w:t>цельнокрайние</w:t>
            </w:r>
            <w:proofErr w:type="spellEnd"/>
            <w:r w:rsidR="0021097D" w:rsidRPr="001D2254">
              <w:t xml:space="preserve"> или с 1-2 зубцами с каждой стороны, голые. </w:t>
            </w:r>
            <w:hyperlink r:id="rId160" w:tooltip="Тычинки" w:history="1">
              <w:r w:rsidR="0021097D" w:rsidRPr="001D2254">
                <w:rPr>
                  <w:rStyle w:val="a3"/>
                  <w:color w:val="auto"/>
                </w:rPr>
                <w:t>Тычинки</w:t>
              </w:r>
            </w:hyperlink>
            <w:r w:rsidR="0021097D" w:rsidRPr="001D2254">
              <w:t>, в числе 20, с пурпурными </w:t>
            </w:r>
            <w:hyperlink r:id="rId161" w:tooltip="Пыльник" w:history="1">
              <w:r w:rsidR="0021097D" w:rsidRPr="001D2254">
                <w:rPr>
                  <w:rStyle w:val="a3"/>
                  <w:color w:val="auto"/>
                </w:rPr>
                <w:t>пыльниками</w:t>
              </w:r>
            </w:hyperlink>
            <w:r w:rsidR="0021097D" w:rsidRPr="001D2254">
              <w:t>. </w:t>
            </w:r>
            <w:hyperlink r:id="rId162" w:tooltip="Пестик" w:history="1">
              <w:r w:rsidR="0021097D" w:rsidRPr="001D2254">
                <w:rPr>
                  <w:rStyle w:val="a3"/>
                  <w:color w:val="auto"/>
                </w:rPr>
                <w:t>Пестиков</w:t>
              </w:r>
            </w:hyperlink>
            <w:r w:rsidR="0021097D" w:rsidRPr="001D2254">
              <w:t> 2-4.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63" w:tooltip="Плод" w:history="1">
              <w:r w:rsidR="0021097D" w:rsidRPr="001D2254">
                <w:rPr>
                  <w:rStyle w:val="a3"/>
                  <w:color w:val="auto"/>
                </w:rPr>
                <w:t>Плоды</w:t>
              </w:r>
            </w:hyperlink>
            <w:r w:rsidR="0021097D" w:rsidRPr="001D2254">
              <w:t xml:space="preserve"> шаровидные или </w:t>
            </w:r>
            <w:proofErr w:type="spellStart"/>
            <w:r w:rsidR="0021097D" w:rsidRPr="001D2254">
              <w:t>короткоэллипсоидальные</w:t>
            </w:r>
            <w:proofErr w:type="spellEnd"/>
            <w:r w:rsidR="0021097D" w:rsidRPr="001D2254">
              <w:t>, диаметром 6-9 мм, голые, красного или оранжево-красного, реже оранжево-жёлтого цвета, съедобные. </w:t>
            </w:r>
            <w:hyperlink r:id="rId164" w:tooltip="Семена" w:history="1">
              <w:r w:rsidR="0021097D" w:rsidRPr="001D2254">
                <w:rPr>
                  <w:rStyle w:val="a3"/>
                  <w:color w:val="auto"/>
                </w:rPr>
                <w:t>Косточки</w:t>
              </w:r>
            </w:hyperlink>
            <w:r w:rsidR="0021097D" w:rsidRPr="001D2254">
              <w:t> коричневые, до 5 мм длиной и 3 мм шириной, в количестве 2-4, сжатые с боков. В 1 кг 2,5 тысяч плодов, или 67 тысячи косточек; вес 1 тысячи косточек 12-19 г.</w:t>
            </w:r>
          </w:p>
          <w:p w:rsidR="0021097D" w:rsidRPr="001D2254" w:rsidRDefault="00E7739F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hyperlink r:id="rId165" w:tooltip="Цветение" w:history="1">
              <w:r w:rsidR="0021097D" w:rsidRPr="001D2254">
                <w:rPr>
                  <w:rStyle w:val="a3"/>
                  <w:color w:val="auto"/>
                </w:rPr>
                <w:t>Цветёт</w:t>
              </w:r>
            </w:hyperlink>
            <w:r w:rsidR="0021097D" w:rsidRPr="001D2254">
              <w:t> в середине мая. </w:t>
            </w:r>
            <w:hyperlink r:id="rId166" w:tooltip="Плодоношение" w:history="1">
              <w:r w:rsidR="0021097D" w:rsidRPr="001D2254">
                <w:rPr>
                  <w:rStyle w:val="a3"/>
                  <w:color w:val="auto"/>
                </w:rPr>
                <w:t>Плодоносит</w:t>
              </w:r>
            </w:hyperlink>
            <w:r w:rsidR="0021097D" w:rsidRPr="001D2254">
              <w:t> в сентябре.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464820</wp:posOffset>
                  </wp:positionV>
                  <wp:extent cx="3152775" cy="2362200"/>
                  <wp:effectExtent l="19050" t="0" r="9525" b="0"/>
                  <wp:wrapThrough wrapText="bothSides">
                    <wp:wrapPolygon edited="0">
                      <wp:start x="-131" y="0"/>
                      <wp:lineTo x="-131" y="21426"/>
                      <wp:lineTo x="21665" y="21426"/>
                      <wp:lineTo x="21665" y="0"/>
                      <wp:lineTo x="-131" y="0"/>
                    </wp:wrapPolygon>
                  </wp:wrapThrough>
                  <wp:docPr id="2" name="Рисунок 1" descr="http://megabook.ru/stream/mediapreview?Key=%D0%91%D0%BE%D1%8F%D1%80%D1%8B%D1%88%D0%BD%D0%B8%D0%BA%20%D0%B4%D0%B0%D1%83%D1%80%D1%81%D0%BA%D0%B8%D0%B9%20%E2%80%93%20Crataegus%20dahurica%20Koehne&amp;Width=654&amp;Height=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gabook.ru/stream/mediapreview?Key=%D0%91%D0%BE%D1%8F%D1%80%D1%8B%D1%88%D0%BD%D0%B8%D0%BA%20%D0%B4%D0%B0%D1%83%D1%80%D1%81%D0%BA%D0%B8%D0%B9%20%E2%80%93%20Crataegus%20dahurica%20Koehne&amp;Width=654&amp;Height=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Бересклет</w:t>
            </w:r>
            <w:hyperlink r:id="rId168" w:tooltip="Malpighiales" w:history="1"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8F9FA"/>
                </w:rPr>
                <w:t>оцветные</w:t>
              </w:r>
              <w:proofErr w:type="spellEnd"/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Celastrales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Бересклетовые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Celastraceae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Euonymus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Бересклет европейский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Euonymus europaeus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   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shd w:val="clear" w:color="auto" w:fill="FFFFFF"/>
              </w:rPr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rPr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shd w:val="clear" w:color="auto" w:fill="FFFFFF"/>
              </w:rPr>
            </w:pPr>
            <w:r w:rsidRPr="001D2254">
              <w:rPr>
                <w:shd w:val="clear" w:color="auto" w:fill="FFFFFF"/>
              </w:rPr>
              <w:t>В дикой природе произрастает в Западной Европе, европейской части России, на Кавказе и в Крыму.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t xml:space="preserve">Это растущее кустом дерево, иногда достигающее шестиметровой высоты. Молодые веточки зеленые, а с возрастом приобретают почти черный цвет. Постепенно на ветвях образуются характерные пробковые наросты. Темно-зеленые листья, достигающие 11 см, имеют яйцевидную (или обратнояйцевидную) форму. Осенью окрашиваются в различные красноватые оттенки. Прямостоячие соцветия-полузонтики состоят из 3-5 цветков, имеющих зеленовато-белую окраску. Цветут около месяца. Плод образует </w:t>
            </w:r>
            <w:proofErr w:type="spellStart"/>
            <w:r w:rsidRPr="001D2254">
              <w:t>четырехстворчатую</w:t>
            </w:r>
            <w:proofErr w:type="spellEnd"/>
            <w:r w:rsidRPr="001D2254">
              <w:t xml:space="preserve"> коробочку (до 3 см) темно-красного или насыщенно-розового цвета, в середине </w:t>
            </w:r>
            <w:proofErr w:type="gramStart"/>
            <w:r w:rsidRPr="001D2254">
              <w:t>с</w:t>
            </w:r>
            <w:proofErr w:type="gramEnd"/>
            <w:r w:rsidRPr="001D2254">
              <w:t xml:space="preserve"> оранжевым </w:t>
            </w:r>
            <w:proofErr w:type="spellStart"/>
            <w:r w:rsidRPr="001D2254">
              <w:t>присемянником</w:t>
            </w:r>
            <w:proofErr w:type="spellEnd"/>
            <w:r w:rsidRPr="001D2254">
              <w:t>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669290</wp:posOffset>
                  </wp:positionV>
                  <wp:extent cx="3105150" cy="2647950"/>
                  <wp:effectExtent l="19050" t="0" r="0" b="0"/>
                  <wp:wrapThrough wrapText="bothSides">
                    <wp:wrapPolygon edited="0">
                      <wp:start x="-133" y="0"/>
                      <wp:lineTo x="-133" y="21445"/>
                      <wp:lineTo x="21600" y="21445"/>
                      <wp:lineTo x="21600" y="0"/>
                      <wp:lineTo x="-133" y="0"/>
                    </wp:wrapPolygon>
                  </wp:wrapThrough>
                  <wp:docPr id="5" name="Рисунок 4" descr="http://www.xn----otbabibaljgckvuw.xn--p1ai/DekorativnikKus/beresklet_evropej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xn----otbabibaljgckvuw.xn--p1ai/DekorativnikKus/beresklet_evropej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 l="15020" t="20526" r="1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Розоцветные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Rosales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Розовые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Rosaceae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Шиповник обыкновенный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Rosa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canina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)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rPr>
                <w:shd w:val="clear" w:color="auto" w:fill="FFFFFF"/>
              </w:rPr>
              <w:t xml:space="preserve">  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shd w:val="clear" w:color="auto" w:fill="FFFFFF"/>
              </w:rPr>
              <w:t>Шиповник распространён по всему миру, его густые колючие заросли можно встретить в лесу и на лугу, по берегам рек и в горах, в садах и парках.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b/>
              </w:rPr>
              <w:t>Морфологические признаки</w:t>
            </w:r>
            <w:r w:rsidRPr="001D2254">
              <w:rPr>
                <w:shd w:val="clear" w:color="auto" w:fill="FFFFFF"/>
              </w:rPr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Растение достигает в высоту 2 м. Куст представляет собой многочисленные тонкие прутьевидные ветви с блестящей багряно-красной корой.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Характерной чертой растения из семейства розоцветных является наличие изогнутых шипов, расположенных при основании листьев.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Листья</w:t>
            </w:r>
            <w:r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спиральные, непарноперистые с приросшими к черешку прилистниками, голые,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иногда с редкими волосками, зеленые или сизоватые, длиной 8-10 см.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Цветки</w:t>
            </w:r>
            <w:r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правильные, собраны в метельчатые или щитковидные соцветия, иногда одиночные, обоеполые. Лепестков 5 - бело-розовые, белые или ярко-розовые. Чашелистики до 20-25 мм, широколанцетовидные, рано опадающие, с густыми перистыми придатками, сверху голые, снизу с густыми короткими волосками, после цветения прижаты к нижней части плода.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Плод</w:t>
            </w:r>
            <w:r w:rsidRPr="001D22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-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гипантий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, оранжево-красный, широкоовальный, реже шаровидный или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удлиненноовальный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, образуется за счет разрастания цветоложа. Внутренние стенки плода густо усеяны короткими, жесткими волосками, среди которых расположены многочисленные твердые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плодики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255905</wp:posOffset>
                  </wp:positionV>
                  <wp:extent cx="3152775" cy="2362200"/>
                  <wp:effectExtent l="19050" t="0" r="9525" b="0"/>
                  <wp:wrapThrough wrapText="bothSides">
                    <wp:wrapPolygon edited="0">
                      <wp:start x="-131" y="0"/>
                      <wp:lineTo x="-131" y="21426"/>
                      <wp:lineTo x="21665" y="21426"/>
                      <wp:lineTo x="21665" y="0"/>
                      <wp:lineTo x="-131" y="0"/>
                    </wp:wrapPolygon>
                  </wp:wrapThrough>
                  <wp:docPr id="7" name="Рисунок 7" descr="http://tisyachelistnik.ru/images/shipovnik-majskij-korichnyj/kust-shipov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isyachelistnik.ru/images/shipovnik-majskij-korichnyj/kust-shipov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18368E" w:rsidRPr="001D2254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18368E" w:rsidRPr="001D2254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18368E" w:rsidRPr="001D2254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18368E" w:rsidRPr="001D2254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368E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Букоцветные</w:t>
            </w:r>
            <w:proofErr w:type="spellEnd"/>
            <w:r w:rsidRPr="0018368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</w:t>
            </w:r>
            <w:r w:rsidRPr="0018368E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Fagales</w:t>
            </w:r>
            <w:r w:rsidRPr="0018368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18368E" w:rsidRPr="0018368E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368E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Берёзовые</w:t>
            </w:r>
            <w:r w:rsidRPr="0018368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</w:t>
            </w:r>
            <w:r w:rsidRPr="0018368E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Betulaceae</w:t>
            </w:r>
            <w:r w:rsidRPr="0018368E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18368E" w:rsidRPr="001D2254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Лещина (</w:t>
            </w:r>
            <w:proofErr w:type="spellStart"/>
            <w:r w:rsidRPr="0018368E">
              <w:rPr>
                <w:rFonts w:ascii="Times New Roman" w:hAnsi="Times New Roman" w:cs="Times New Roman"/>
                <w:sz w:val="24"/>
                <w:szCs w:val="24"/>
              </w:rPr>
              <w:t>Corylus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8368E" w:rsidRDefault="0018368E" w:rsidP="0018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Лещина обыкновенная </w:t>
            </w:r>
            <w:r w:rsidRPr="001836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71" w:history="1">
              <w:proofErr w:type="spellStart"/>
              <w:r w:rsidRPr="0018368E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Corylus</w:t>
              </w:r>
              <w:proofErr w:type="spellEnd"/>
              <w:r w:rsidRPr="0018368E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 xml:space="preserve"> </w:t>
              </w:r>
              <w:proofErr w:type="spellStart"/>
              <w:r w:rsidRPr="0018368E">
                <w:rPr>
                  <w:rStyle w:val="a3"/>
                  <w:rFonts w:ascii="Times New Roman" w:hAnsi="Times New Roman" w:cs="Times New Roman"/>
                  <w:iCs/>
                  <w:color w:val="auto"/>
                  <w:sz w:val="24"/>
                  <w:szCs w:val="24"/>
                </w:rPr>
                <w:t>avellana</w:t>
              </w:r>
              <w:proofErr w:type="spellEnd"/>
            </w:hyperlink>
            <w:r w:rsidRPr="001836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8368E" w:rsidRDefault="0018368E" w:rsidP="0018368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</w:p>
          <w:p w:rsidR="0018368E" w:rsidRPr="0018368E" w:rsidRDefault="0018368E" w:rsidP="0018368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368E">
              <w:rPr>
                <w:rFonts w:ascii="Georgia" w:hAnsi="Georgia"/>
                <w:color w:val="000000"/>
              </w:rPr>
              <w:t>На террито</w:t>
            </w:r>
            <w:r>
              <w:rPr>
                <w:rFonts w:ascii="Georgia" w:hAnsi="Georgia"/>
                <w:color w:val="000000"/>
              </w:rPr>
              <w:t>рии Украины</w:t>
            </w:r>
            <w:r w:rsidRPr="0018368E">
              <w:rPr>
                <w:rFonts w:ascii="Georgia" w:hAnsi="Georgia"/>
                <w:color w:val="000000"/>
              </w:rPr>
              <w:t>, Беларуси и в европейско</w:t>
            </w:r>
            <w:r>
              <w:rPr>
                <w:rFonts w:ascii="Georgia" w:hAnsi="Georgia"/>
                <w:color w:val="000000"/>
              </w:rPr>
              <w:t xml:space="preserve">й </w:t>
            </w:r>
            <w:r w:rsidRPr="0018368E">
              <w:rPr>
                <w:rFonts w:ascii="Georgia" w:hAnsi="Georgia"/>
                <w:color w:val="000000"/>
              </w:rPr>
              <w:t>части Российской Федерации встречается повсеместно на хорошо увлажнённых почвах, как подлесок в смешанных светлых лесах, среди</w:t>
            </w:r>
            <w:r>
              <w:rPr>
                <w:rFonts w:ascii="Georgia" w:hAnsi="Georgia"/>
                <w:color w:val="000000"/>
                <w:shd w:val="clear" w:color="auto" w:fill="EEEEEE"/>
              </w:rPr>
              <w:t xml:space="preserve"> </w:t>
            </w:r>
            <w:r w:rsidRPr="0018368E">
              <w:rPr>
                <w:rFonts w:ascii="Georgia" w:hAnsi="Georgia"/>
                <w:color w:val="000000"/>
              </w:rPr>
              <w:t>кустарников, на вырубках</w:t>
            </w:r>
            <w:r>
              <w:rPr>
                <w:rFonts w:ascii="Georgia" w:hAnsi="Georgia"/>
                <w:color w:val="000000"/>
              </w:rPr>
              <w:t>.</w:t>
            </w:r>
          </w:p>
          <w:p w:rsidR="0018368E" w:rsidRDefault="0018368E" w:rsidP="0018368E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D2254">
              <w:rPr>
                <w:b/>
              </w:rPr>
              <w:t>Морфологические признаки</w:t>
            </w:r>
            <w:r w:rsidRPr="001D2254">
              <w:rPr>
                <w:shd w:val="clear" w:color="auto" w:fill="FFFFFF"/>
              </w:rPr>
              <w:t xml:space="preserve"> </w:t>
            </w:r>
          </w:p>
          <w:p w:rsidR="00C20924" w:rsidRPr="00C20924" w:rsidRDefault="00C20924" w:rsidP="00C2092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Л</w:t>
            </w:r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>истопадный кустарник, и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зредка деревце высотой до 3–6 м</w:t>
            </w:r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>. Часто у растения много прямых, поднимающихся вве</w:t>
            </w:r>
            <w:proofErr w:type="gramStart"/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>рх ств</w:t>
            </w:r>
            <w:proofErr w:type="gramEnd"/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>олов.</w:t>
            </w:r>
            <w:r>
              <w:rPr>
                <w:shd w:val="clear" w:color="auto" w:fill="FFFFFF"/>
              </w:rPr>
              <w:t xml:space="preserve"> </w:t>
            </w:r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Кора серая. Листья очередные, короткочерешковые, округлые или </w:t>
            </w:r>
            <w:proofErr w:type="spellStart"/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широкообратнояйцевидные</w:t>
            </w:r>
            <w:proofErr w:type="spellEnd"/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по краю </w:t>
            </w:r>
            <w:proofErr w:type="spellStart"/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двоякозубчатые</w:t>
            </w:r>
            <w:proofErr w:type="spellEnd"/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длиной 5–10 см, мягко опушены по жилкам. Сверху листья тёмно-зелёные, снизу - светлее.</w:t>
            </w:r>
          </w:p>
          <w:p w:rsidR="00C20924" w:rsidRPr="00C20924" w:rsidRDefault="00C20924" w:rsidP="00C2092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Цветки однополые, мужские — в соцветиях-серёжках длиной до 10 см, женские — в цветочных почках, с малиновыми рыльцами в виде кисточек. Растение долго цветёт в марте — апреле, до распускания листьев. Иногда лещина начинает цвести в декабре. Цветочная пыльца разносится ветром.</w:t>
            </w:r>
          </w:p>
          <w:p w:rsidR="0018368E" w:rsidRPr="00C20924" w:rsidRDefault="00C20924" w:rsidP="00C20924">
            <w:pP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</w:pPr>
            <w:r w:rsidRPr="00C209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 — коричневато-жёлтый орех, сидящий в обёртке из листочков — плюске. Эта обёртка может быть в форме трубки или колокола. Орехов</w:t>
            </w:r>
            <w:r w:rsidRPr="00C20924">
              <w:rPr>
                <w:shd w:val="clear" w:color="auto" w:fill="FFFFFF"/>
              </w:rPr>
              <w:t xml:space="preserve"> </w:t>
            </w:r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 кистях по два — четыре. Плоды </w:t>
            </w:r>
            <w:proofErr w:type="gramStart"/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>созревают</w:t>
            </w:r>
            <w:proofErr w:type="gramEnd"/>
            <w:r w:rsidRPr="00C20924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начиная с сентября.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</w:p>
        </w:tc>
        <w:tc>
          <w:tcPr>
            <w:tcW w:w="5244" w:type="dxa"/>
          </w:tcPr>
          <w:p w:rsidR="0021097D" w:rsidRPr="001D2254" w:rsidRDefault="00C20924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009898" cy="2257425"/>
                  <wp:effectExtent l="19050" t="0" r="2" b="0"/>
                  <wp:docPr id="46" name="Рисунок 27" descr="http://i.artfile.ru/1600x1200_520765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.artfile.ru/1600x1200_520765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944" cy="225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14708" w:type="dxa"/>
            <w:gridSpan w:val="2"/>
          </w:tcPr>
          <w:p w:rsidR="0021097D" w:rsidRPr="001D2254" w:rsidRDefault="0021097D" w:rsidP="0021097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Травы</w:t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Magnoliopsida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Перечноцветные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Piperales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Кирказоновые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Aristolochiaceae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Копытень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Asarum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</w:pP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Вид: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Копытень европейский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Ásarum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europaéum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)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распространения: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t xml:space="preserve">В России широко </w:t>
            </w:r>
            <w:proofErr w:type="gramStart"/>
            <w:r w:rsidRPr="001D2254">
              <w:t>распространён</w:t>
            </w:r>
            <w:proofErr w:type="gramEnd"/>
            <w:r w:rsidRPr="001D2254">
              <w:t xml:space="preserve"> в лесной и лесостепной полосе Европейской части и на юге Западной Сибири. Растёт в хвойных, широколиственных и хвойно-широколиственных тенистых лесах.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</w:p>
          <w:p w:rsidR="0021097D" w:rsidRPr="000936B0" w:rsidRDefault="0021097D" w:rsidP="000936B0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t xml:space="preserve">Многолетнее вечнозелёное травянистое растение высотой до 10 см. Корневище ползучее, ветвистое. Стебель ползучий. Листья </w:t>
            </w:r>
            <w:proofErr w:type="spellStart"/>
            <w:r w:rsidRPr="001D2254">
              <w:t>широкопочковые</w:t>
            </w:r>
            <w:proofErr w:type="spellEnd"/>
            <w:r w:rsidRPr="001D2254">
              <w:t xml:space="preserve">, длинночерешковые, </w:t>
            </w:r>
            <w:proofErr w:type="spellStart"/>
            <w:r w:rsidRPr="001D2254">
              <w:t>цельнокрайные</w:t>
            </w:r>
            <w:proofErr w:type="spellEnd"/>
            <w:r w:rsidRPr="001D2254">
              <w:t xml:space="preserve">, сверху темно-зеленые, блестящие, снизу матовые, более бледные, обычно сохраняются всю зиму. Цветки снаружи буроватые, внутри темно-пурпурные, одиночные, верхушечные, с двумя листьями. Околоцветник простой, колокольчатый, зеленовато-пурпуровый, </w:t>
            </w:r>
            <w:proofErr w:type="spellStart"/>
            <w:r w:rsidRPr="001D2254">
              <w:t>трехраздельный</w:t>
            </w:r>
            <w:proofErr w:type="spellEnd"/>
            <w:r w:rsidRPr="001D2254">
              <w:t xml:space="preserve">. Тычинок 12 с удлиненным в шиловидный отросток связником. Пестик с нижней завязью, столбиков 6, сросшихся при основании в бороздчатую колонку, вверху расширенную с </w:t>
            </w:r>
            <w:proofErr w:type="spellStart"/>
            <w:r w:rsidRPr="001D2254">
              <w:t>шестилучевое</w:t>
            </w:r>
            <w:proofErr w:type="spellEnd"/>
            <w:r w:rsidRPr="001D2254">
              <w:t xml:space="preserve"> рыльце. Плод копытня европейского — </w:t>
            </w:r>
            <w:proofErr w:type="spellStart"/>
            <w:r w:rsidRPr="001D2254">
              <w:t>шестигнездная</w:t>
            </w:r>
            <w:proofErr w:type="spellEnd"/>
            <w:r w:rsidRPr="001D2254">
              <w:t xml:space="preserve"> коробочка с остатками засохшего околоцветника на верхушке. Семена серовато-бурые, мелкоморщинистые. Цветет в мае, плоды созревают в июне. Копытень европейский имеет </w:t>
            </w:r>
            <w:proofErr w:type="gramStart"/>
            <w:r w:rsidRPr="001D2254">
              <w:t>специфический острый</w:t>
            </w:r>
            <w:proofErr w:type="gramEnd"/>
            <w:r w:rsidRPr="001D2254">
              <w:t xml:space="preserve"> запах.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225425</wp:posOffset>
                  </wp:positionV>
                  <wp:extent cx="3267075" cy="2000250"/>
                  <wp:effectExtent l="19050" t="0" r="9525" b="0"/>
                  <wp:wrapThrough wrapText="bothSides">
                    <wp:wrapPolygon edited="0">
                      <wp:start x="-126" y="0"/>
                      <wp:lineTo x="-126" y="21394"/>
                      <wp:lineTo x="21663" y="21394"/>
                      <wp:lineTo x="21663" y="0"/>
                      <wp:lineTo x="-126" y="0"/>
                    </wp:wrapPolygon>
                  </wp:wrapThrough>
                  <wp:docPr id="31" name="Рисунок 7" descr="C:\Users\Alex\Desktop\DSC0281к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x\Desktop\DSC0281к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4" w:tooltip="Boraginales" w:history="1"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Бурачникоцветные</w:t>
              </w:r>
              <w:proofErr w:type="spellEnd"/>
            </w:hyperlink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Boraginales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5" w:history="1">
              <w:proofErr w:type="spellStart"/>
              <w:r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Бурачниковые</w:t>
              </w:r>
              <w:proofErr w:type="spellEnd"/>
            </w:hyperlink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Boraginaceae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Медуница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Pulmonaria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Вид: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Медуница лекарственная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Pulmonaria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officinalis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rPr>
                <w:b/>
              </w:rPr>
              <w:t>Ареал произрастания и распространения</w:t>
            </w:r>
            <w:r w:rsidRPr="001D2254"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t xml:space="preserve">Растёт в лесах Центральной и Восточной Европы, на лугах и в болотистых местах Британских островов. На территории России растет в лесах на Кавказе, в западных областях Белоруссии и Украины.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rPr>
                <w:b/>
              </w:rPr>
              <w:t>Морфологические признаки</w:t>
            </w:r>
            <w:r w:rsidRPr="001D2254"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Многолетнее травянистое растение высотой до 30 см. Стебель прямостоячий, ветвистый, шероховатый, с мелкими сидячими шерстистыми листьями.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Прикорневые листья сердцевидно-яйцевидные, длинночерешковые. Стеблевые листья мельче </w:t>
            </w:r>
            <w:proofErr w:type="gramStart"/>
            <w:r w:rsidRPr="001D2254">
              <w:t>прикорневых</w:t>
            </w:r>
            <w:proofErr w:type="gramEnd"/>
            <w:r w:rsidRPr="001D2254">
              <w:t xml:space="preserve">, очередные, сидячие. Все листья медуницы </w:t>
            </w:r>
            <w:proofErr w:type="spellStart"/>
            <w:r w:rsidRPr="001D2254">
              <w:t>белопятнистые</w:t>
            </w:r>
            <w:proofErr w:type="spellEnd"/>
            <w:r w:rsidRPr="001D2254">
              <w:t>, шершавые, покрыты пушком.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Цветки –  колокольчики, расположены на концах ветвей. Трубчатые венчики вначале яркие, розово-малиновые, привлекают пчел и шмелей.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В течение одной-двух недель на мохнатом толстом стебле, кроме малиновых цветков, появляются синие, фиолетовые колокольчики. Нектар имеется только у розово-малиновых цветков. Опыленные насекомыми цветки теряют свою яркость.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Цветет в апреле-мае. Цветки расположены на концах стеблей и собраны в завитки. Плоды состоят из 4 орешков, округло-яйцевидных, заостренных.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82398" cy="2732378"/>
                  <wp:effectExtent l="0" t="323850" r="0" b="296572"/>
                  <wp:docPr id="21" name="Рисунок 21" descr="D:\Горняшка растительный мир\DSC0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Горняшка растительный мир\DSC0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r="30499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3384536" cy="273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Angiospermae</w:t>
            </w:r>
            <w:proofErr w:type="spellEnd"/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Однодольные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Dicotylédones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Спаржецветные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Asparagales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Спаржевые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la-Latn"/>
              </w:rPr>
              <w:t>Asparagaceae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Купена аптечная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Polygonátum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odoratum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Ареал произрастания и распространения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В России встречаются в </w:t>
            </w:r>
            <w:hyperlink r:id="rId177" w:tooltip="Европейская часть России" w:history="1">
              <w:r w:rsidRPr="001D2254">
                <w:rPr>
                  <w:rStyle w:val="a3"/>
                  <w:color w:val="auto"/>
                </w:rPr>
                <w:t>европейской части</w:t>
              </w:r>
            </w:hyperlink>
            <w:r w:rsidRPr="001D2254">
              <w:t>, на </w:t>
            </w:r>
            <w:hyperlink r:id="rId178" w:history="1">
              <w:r w:rsidRPr="001D2254">
                <w:rPr>
                  <w:rStyle w:val="a3"/>
                  <w:color w:val="auto"/>
                </w:rPr>
                <w:t>Дальнем Востоке</w:t>
              </w:r>
            </w:hyperlink>
            <w:r w:rsidRPr="001D2254">
              <w:t> и </w:t>
            </w:r>
            <w:hyperlink r:id="rId179" w:tooltip="Кавказ" w:history="1">
              <w:r w:rsidRPr="001D2254">
                <w:rPr>
                  <w:rStyle w:val="a3"/>
                  <w:color w:val="auto"/>
                </w:rPr>
                <w:t>Кавказе</w:t>
              </w:r>
            </w:hyperlink>
            <w:r w:rsidRPr="001D2254">
              <w:t>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Растут по лесам, зарослям </w:t>
            </w:r>
            <w:hyperlink r:id="rId180" w:tooltip="Кустарник" w:history="1">
              <w:r w:rsidRPr="001D2254">
                <w:rPr>
                  <w:rStyle w:val="a3"/>
                  <w:color w:val="auto"/>
                </w:rPr>
                <w:t>кустарников</w:t>
              </w:r>
            </w:hyperlink>
            <w:r w:rsidRPr="001D2254">
              <w:t>, лугам и склонам.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t xml:space="preserve"> </w:t>
            </w:r>
            <w:r w:rsidRPr="001D2254">
              <w:rPr>
                <w:b/>
              </w:rPr>
              <w:t xml:space="preserve">Морфологические признаки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/>
            </w:pPr>
            <w:r w:rsidRPr="001D2254">
              <w:t xml:space="preserve">Многолетнее травянистое растение с толстым узловатым корневищем. Подземная часть его живет несколько лет, в зиму полностью отмирает лишь ботва-стебель и листья. Корневище в почве располагается горизонтально, давая по весне несколько побегов. Стебель высотой 30–60 см узловатый, </w:t>
            </w:r>
            <w:proofErr w:type="spellStart"/>
            <w:r w:rsidRPr="001D2254">
              <w:t>гранистый</w:t>
            </w:r>
            <w:proofErr w:type="spellEnd"/>
            <w:r w:rsidRPr="001D2254">
              <w:t xml:space="preserve">, крепкий, вверху дуговидно-согнутый. Каждый год отмершие стебли оставляют на своем толстом узловатом корневище круглые следы, углубления. </w:t>
            </w:r>
            <w:proofErr w:type="gramStart"/>
            <w:r w:rsidRPr="001D2254">
              <w:t>Листья, обращенные в одну сторону, вниз, очередные, продолговато-овальные или яйцевидные, стеблеобъемлющие, сверху – зеленые, снизу – сине-зеленые.</w:t>
            </w:r>
            <w:proofErr w:type="gramEnd"/>
            <w:r w:rsidRPr="001D2254">
              <w:t xml:space="preserve"> Цветки белые или светло-пурпуровые, неправильные, ароматные, поникающие, располагаются по 1–2 в пазухе листьев. Околоцветник простой, из 6 сросшихся в трубочку листочков и с 6 зеленоватыми зубчиками. Тычинок 6, прикрепленных к середине трубочки, пестик 1, с верхней </w:t>
            </w:r>
            <w:proofErr w:type="spellStart"/>
            <w:r w:rsidRPr="001D2254">
              <w:t>трехгнездной</w:t>
            </w:r>
            <w:proofErr w:type="spellEnd"/>
            <w:r w:rsidRPr="001D2254">
              <w:t xml:space="preserve"> завязью. Ее белые цветки, словно сережки-подвески, располагаются на смотрящей вниз стороне стебля. Плод – ядовитая синевато-черная ягода. Цветет в мае – июне, плоды созревают в августе.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7211" cy="2012417"/>
                  <wp:effectExtent l="19050" t="0" r="0" b="0"/>
                  <wp:docPr id="30" name="Рисунок 6" descr="C:\Users\Alex\Desktop\DSC0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x\Desktop\DSC0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 l="2297" r="2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11" cy="201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Magnoliopsida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Зонтикоцветные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Apiales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proofErr w:type="spellStart"/>
            <w:proofErr w:type="gram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Зо́нтичные</w:t>
            </w:r>
            <w:proofErr w:type="spellEnd"/>
            <w:proofErr w:type="gram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Umbellíferae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Сныть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Aegopódium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</w:pPr>
            <w:r w:rsidRPr="001D225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8F9FA"/>
              </w:rPr>
              <w:t xml:space="preserve">Вид: </w:t>
            </w:r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Сныть </w:t>
            </w:r>
            <w:proofErr w:type="spellStart"/>
            <w:proofErr w:type="gram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обыкнове́нная</w:t>
            </w:r>
            <w:proofErr w:type="spellEnd"/>
            <w:proofErr w:type="gram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Aegopódium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podagrária</w:t>
            </w:r>
            <w:proofErr w:type="spellEnd"/>
            <w:r w:rsidRPr="001D22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8F9FA"/>
              </w:rPr>
              <w:t>)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распространения: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proofErr w:type="gramStart"/>
            <w:r w:rsidRPr="001D2254">
              <w:t>Распространена</w:t>
            </w:r>
            <w:proofErr w:type="gramEnd"/>
            <w:r w:rsidRPr="001D2254">
              <w:t xml:space="preserve"> практически во всех районах Европы, в Западной и Восточной Сибири, на Кавказе и в Саянах, в горных районах Казахстана и Средней Азии. </w:t>
            </w:r>
            <w:proofErr w:type="gramStart"/>
            <w:r w:rsidRPr="001D2254">
              <w:t>В Украине растет в лесной и лесостепной зонах.</w:t>
            </w:r>
            <w:proofErr w:type="gramEnd"/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b/>
              </w:rPr>
              <w:t>Морфологические признаки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lastRenderedPageBreak/>
              <w:t xml:space="preserve">Многолетнее травянистое корневищное растение. </w:t>
            </w:r>
            <w:proofErr w:type="gramStart"/>
            <w:r w:rsidRPr="001D2254">
              <w:t xml:space="preserve">Стебель, как правило, голый или </w:t>
            </w:r>
            <w:proofErr w:type="spellStart"/>
            <w:r w:rsidRPr="001D2254">
              <w:t>короткоопушенный</w:t>
            </w:r>
            <w:proofErr w:type="spellEnd"/>
            <w:r w:rsidRPr="001D2254">
              <w:t xml:space="preserve">, слегка бороздчатый, высотой до 1 м. Прикорневые листья простые </w:t>
            </w:r>
            <w:proofErr w:type="spellStart"/>
            <w:r w:rsidRPr="001D2254">
              <w:t>дважды-тройчатые</w:t>
            </w:r>
            <w:proofErr w:type="spellEnd"/>
            <w:r w:rsidRPr="001D2254">
              <w:t xml:space="preserve"> с черешками длиной до 40 см. Длина листовых пластинок достигает 10–30 см, ширина — 15–35 см. Сегменты листа удлиненно-яйцевидные, с </w:t>
            </w:r>
            <w:proofErr w:type="spellStart"/>
            <w:r w:rsidRPr="001D2254">
              <w:t>остро-пильчатым</w:t>
            </w:r>
            <w:proofErr w:type="spellEnd"/>
            <w:r w:rsidRPr="001D2254">
              <w:t xml:space="preserve"> краем, заостренные, в основании закругленные, клиновидные или неравнобокие, 4–12 см в длину и 1,5– 7 см в ширину на коротких черешках.</w:t>
            </w:r>
            <w:proofErr w:type="gramEnd"/>
            <w:r w:rsidRPr="001D2254">
              <w:t xml:space="preserve"> Ближе к верхушке размеры листовых пластинок постепенно уменьшаются, а их строение упрощается </w:t>
            </w:r>
            <w:proofErr w:type="gramStart"/>
            <w:r w:rsidRPr="001D2254">
              <w:t>до</w:t>
            </w:r>
            <w:proofErr w:type="gramEnd"/>
            <w:r w:rsidRPr="001D2254">
              <w:t xml:space="preserve"> тройчатых.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Цветки белые, мелкие, в многолучевых зонтиках, расположенных на концах побегов. Чашечка с незаметными зубцами.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Плоды продолговатые, слегка сжатые с боков, 3–4 мм длиной. Цветет в июне-июле. Плодоносит в июле-августе. 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51214" cy="2143125"/>
                  <wp:effectExtent l="19050" t="0" r="0" b="0"/>
                  <wp:docPr id="33" name="Рисунок 8" descr="C:\Users\Alex\Desktop\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x\Desktop\с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70" cy="214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Magnoliopsida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Гвоздичноцветные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Caryophyllales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Гвоздичные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Caryophyllaceae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Звездчатка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Stellaria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0936B0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</w:t>
            </w:r>
            <w:r w:rsidRPr="000936B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: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Звездчатка</w:t>
            </w:r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лесная</w:t>
            </w:r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Stellaria</w:t>
            </w:r>
            <w:proofErr w:type="spellEnd"/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holostea</w:t>
            </w:r>
            <w:proofErr w:type="spellEnd"/>
            <w:r w:rsidRPr="000936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b/>
              </w:rPr>
              <w:t>Ареал произрастания и распространения: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t>Распространено в Европейской части России, встречается в Сибири. Произрастает звездчатка преимущественно на лесной территории, ее можно увидеть и среди некоторых кустарников.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rPr>
                <w:b/>
              </w:rPr>
              <w:t>Морфологические признаки</w:t>
            </w:r>
          </w:p>
          <w:p w:rsidR="0021097D" w:rsidRPr="001D2254" w:rsidRDefault="00E7739F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tooltip="Многолетние растения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Многолетнее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травянистое растение с тонким ползучим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4" w:tooltip="Корневище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корневищем</w:t>
              </w:r>
            </w:hyperlink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5" w:tooltip="Стебель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Стебли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приподнимающиеся, 20-35 см (иногда до 60 см) высотой, в верхней части ветвящиеся, четырёхгранные, гладкие, в узлах жёстковолосистые.</w:t>
            </w:r>
          </w:p>
          <w:p w:rsidR="0021097D" w:rsidRPr="001D2254" w:rsidRDefault="00E7739F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tooltip="Лист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Листья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узколанцетной формы, с заострённым концом, супротивные, сросшиеся основаниями, по краю и по средней жилке с нижней стороны </w:t>
            </w:r>
            <w:proofErr w:type="spellStart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жёсткореснитчатые</w:t>
            </w:r>
            <w:proofErr w:type="spellEnd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, 4-9 см длиной и не более 1,3 см шириной.</w:t>
            </w:r>
          </w:p>
          <w:p w:rsidR="0021097D" w:rsidRPr="001D2254" w:rsidRDefault="00E7739F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tooltip="Цветок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Цветки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собраны в рыхлый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 </w:t>
            </w:r>
            <w:hyperlink r:id="rId188" w:tooltip="Полузонтик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полузонтик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по 3-30, на </w:t>
            </w:r>
            <w:proofErr w:type="spellStart"/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короткоопушённых</w:t>
            </w:r>
            <w:proofErr w:type="spellEnd"/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9" w:tooltip="Цветоножка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цветоножках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до 4 см длиной. Чашелистики гладкие, острые, как правило, 7-10 мм длиной.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90" w:tooltip="Лепестки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Лепестки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белого цвета, в числе пяти (иногда венчик редуцирован), разделённые на две доли линейно-продолговатой формы до половины, вдвое превышают чашечку по длине. Рылец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91" w:tooltip="Пестик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пестика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три,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92" w:tooltip="Тычинка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тычинок</w:t>
              </w:r>
            </w:hyperlink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, как правило, десять.</w:t>
            </w:r>
          </w:p>
          <w:p w:rsidR="0021097D" w:rsidRPr="000936B0" w:rsidRDefault="00E7739F" w:rsidP="00093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tooltip="Плод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Плоды</w:t>
              </w:r>
            </w:hyperlink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 - шаровидные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94" w:tooltip="Коробочка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коробочки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>5-6 мм длиной, немного длиннее чашечки. Открываются тремя створками, затем каждая распадается ещё на две.</w:t>
            </w:r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95" w:tooltip="Семена" w:history="1">
              <w:r w:rsidR="0021097D" w:rsidRPr="001D2254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Семена</w:t>
              </w:r>
            </w:hyperlink>
            <w:r w:rsidR="0021097D" w:rsidRPr="001D225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2-3 мм в диаметре, </w:t>
            </w:r>
            <w:r w:rsidR="0021097D" w:rsidRPr="001D2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почковидные, красно-коричневые.</w:t>
            </w:r>
          </w:p>
        </w:tc>
        <w:tc>
          <w:tcPr>
            <w:tcW w:w="5244" w:type="dxa"/>
          </w:tcPr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C20924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22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2775" cy="2455373"/>
                  <wp:effectExtent l="19050" t="0" r="9525" b="0"/>
                  <wp:docPr id="48" name="Рисунок 1" descr="C:\Users\Alex\Desktop\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esktop\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951" cy="246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1097D" w:rsidRPr="001D2254" w:rsidTr="001B56AA">
        <w:tc>
          <w:tcPr>
            <w:tcW w:w="9464" w:type="dxa"/>
          </w:tcPr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Царство: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Plantae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Цветковые (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Magnoliophyta</w:t>
            </w:r>
            <w:r w:rsidRPr="001D225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 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Двудольные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Magnoliopsida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>Порядок: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Лютикоцветные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Ranunculales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Семейство: </w:t>
            </w:r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Лютиковые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Ranunculaceae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Род: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Ветреница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Anemone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5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Вид: </w:t>
            </w:r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Ветреница лесная (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Anemone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sylvestris</w:t>
            </w:r>
            <w:proofErr w:type="spellEnd"/>
            <w:r w:rsidRPr="001D2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1D2254">
              <w:rPr>
                <w:b/>
              </w:rPr>
              <w:t>Ареал произрастания и распространения:</w:t>
            </w:r>
            <w:r w:rsidRPr="001D2254">
              <w:t xml:space="preserve">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120" w:beforeAutospacing="0" w:after="120" w:afterAutospacing="0"/>
              <w:rPr>
                <w:b/>
              </w:rPr>
            </w:pPr>
            <w:r w:rsidRPr="001D2254">
              <w:t xml:space="preserve">На территории России растет вплоть до тундровой зоны. Часто можно увидеть в диких условиях Сибири как Западной, так и Восточной. Также места обитания — Якутия, Амурская область, Кавказ и </w:t>
            </w:r>
            <w:proofErr w:type="spellStart"/>
            <w:r w:rsidRPr="001D2254">
              <w:t>предкавказская</w:t>
            </w:r>
            <w:proofErr w:type="spellEnd"/>
            <w:r w:rsidRPr="001D2254">
              <w:t xml:space="preserve"> зона.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1D2254">
              <w:rPr>
                <w:b/>
              </w:rPr>
              <w:t>Морфологические признаки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Многолетнее травянистое растение с мощным вертикальным или косым корневищем, с мочковатой корневой системой. Прикорневых листьев от 2 до 6, они с длинными черешками, которые густо опушены мягкими длинными волосками. 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>Листовая пластинка рассеченная, также покрыта волосками, прижатыми к поверхности, сверху волоски реже, снизу листа – гуще.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Прямостоячие стебли ветреницы опушены такими же волосками, как и на черешках листьев, ближе к верхушке </w:t>
            </w:r>
            <w:proofErr w:type="spellStart"/>
            <w:r w:rsidRPr="001D2254">
              <w:t>опушение</w:t>
            </w:r>
            <w:proofErr w:type="spellEnd"/>
            <w:r w:rsidRPr="001D2254">
              <w:t xml:space="preserve"> становится особенно густым. Стеблевые листья начинают расти выше середины цветоноса. Пластинки стеблевых листьев такие же по форме, как и у прикорневых, но сидят на более коротких черешках длиной 1 – 2 см.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</w:pPr>
            <w:r w:rsidRPr="001D2254">
              <w:t xml:space="preserve">Цветы достаточно крупные – от 3,5 до 7 см диаметром. Листочки околоцветника эллиптической или </w:t>
            </w:r>
            <w:proofErr w:type="spellStart"/>
            <w:proofErr w:type="gramStart"/>
            <w:r w:rsidRPr="001D2254">
              <w:t>обратно-яйцевидной</w:t>
            </w:r>
            <w:proofErr w:type="spellEnd"/>
            <w:proofErr w:type="gramEnd"/>
            <w:r w:rsidRPr="001D2254">
              <w:t xml:space="preserve"> формы, чисто белые, с нижней стороны слегка фиолетовые и густо опушенные прижатыми волосками. Желтые тычинки значительно короче белых листочков околоцветника. Пестики яйцевидной формы. По окончании цветения Анемона лесная дает многочисленные мелкие </w:t>
            </w:r>
            <w:proofErr w:type="spellStart"/>
            <w:r w:rsidRPr="001D2254">
              <w:t>плодики</w:t>
            </w:r>
            <w:proofErr w:type="spellEnd"/>
            <w:r w:rsidRPr="001D2254">
              <w:t>, сплюснутые, с коротким носиком, также снабженные беловойлочными волосками.</w:t>
            </w:r>
          </w:p>
          <w:p w:rsidR="0021097D" w:rsidRPr="001D2254" w:rsidRDefault="0021097D" w:rsidP="0021097D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21097D" w:rsidRPr="001D2254" w:rsidRDefault="0021097D" w:rsidP="002109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21097D" w:rsidRPr="001D2254" w:rsidRDefault="001B56AA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121285</wp:posOffset>
                  </wp:positionV>
                  <wp:extent cx="1905000" cy="2676525"/>
                  <wp:effectExtent l="19050" t="0" r="0" b="0"/>
                  <wp:wrapThrough wrapText="bothSides">
                    <wp:wrapPolygon edited="0">
                      <wp:start x="-216" y="0"/>
                      <wp:lineTo x="-216" y="21523"/>
                      <wp:lineTo x="21600" y="21523"/>
                      <wp:lineTo x="21600" y="0"/>
                      <wp:lineTo x="-216" y="0"/>
                    </wp:wrapPolygon>
                  </wp:wrapThrough>
                  <wp:docPr id="22" name="Рисунок 2" descr="C:\Users\Alex\Desktop\щ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esktop\щ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1097D" w:rsidRPr="001D2254" w:rsidRDefault="0021097D" w:rsidP="0021097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1097D" w:rsidRPr="001D2254" w:rsidRDefault="0021097D">
      <w:pPr>
        <w:rPr>
          <w:rFonts w:ascii="Times New Roman" w:hAnsi="Times New Roman" w:cs="Times New Roman"/>
          <w:sz w:val="24"/>
          <w:szCs w:val="24"/>
        </w:rPr>
      </w:pPr>
    </w:p>
    <w:sectPr w:rsidR="0021097D" w:rsidRPr="001D2254" w:rsidSect="001B56AA">
      <w:pgSz w:w="16838" w:h="11906" w:orient="landscape"/>
      <w:pgMar w:top="851" w:right="1134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A32C5"/>
    <w:multiLevelType w:val="multilevel"/>
    <w:tmpl w:val="F9446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9A2D86"/>
    <w:multiLevelType w:val="multilevel"/>
    <w:tmpl w:val="713A3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097D"/>
    <w:rsid w:val="00092286"/>
    <w:rsid w:val="000936B0"/>
    <w:rsid w:val="0018368E"/>
    <w:rsid w:val="001B56AA"/>
    <w:rsid w:val="001D2254"/>
    <w:rsid w:val="0021097D"/>
    <w:rsid w:val="00263AE9"/>
    <w:rsid w:val="006026E8"/>
    <w:rsid w:val="00640CD2"/>
    <w:rsid w:val="009855DA"/>
    <w:rsid w:val="00B55E2E"/>
    <w:rsid w:val="00C20924"/>
    <w:rsid w:val="00E7739F"/>
    <w:rsid w:val="00F77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86"/>
  </w:style>
  <w:style w:type="paragraph" w:styleId="2">
    <w:name w:val="heading 2"/>
    <w:basedOn w:val="a"/>
    <w:link w:val="20"/>
    <w:uiPriority w:val="9"/>
    <w:qFormat/>
    <w:rsid w:val="00210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097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21097D"/>
    <w:rPr>
      <w:color w:val="0000FF"/>
      <w:u w:val="single"/>
    </w:rPr>
  </w:style>
  <w:style w:type="table" w:styleId="a4">
    <w:name w:val="Table Grid"/>
    <w:basedOn w:val="a1"/>
    <w:uiPriority w:val="59"/>
    <w:rsid w:val="0021097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1097D"/>
  </w:style>
  <w:style w:type="paragraph" w:styleId="a5">
    <w:name w:val="Normal (Web)"/>
    <w:basedOn w:val="a"/>
    <w:uiPriority w:val="99"/>
    <w:unhideWhenUsed/>
    <w:rsid w:val="0021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097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2109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octoggle">
    <w:name w:val="toctoggle"/>
    <w:basedOn w:val="a0"/>
    <w:rsid w:val="0021097D"/>
  </w:style>
  <w:style w:type="character" w:customStyle="1" w:styleId="tocnumber">
    <w:name w:val="tocnumber"/>
    <w:basedOn w:val="a0"/>
    <w:rsid w:val="0021097D"/>
  </w:style>
  <w:style w:type="character" w:customStyle="1" w:styleId="toctext">
    <w:name w:val="toctext"/>
    <w:basedOn w:val="a0"/>
    <w:rsid w:val="0021097D"/>
  </w:style>
  <w:style w:type="character" w:customStyle="1" w:styleId="template-">
    <w:name w:val="template-дробь"/>
    <w:basedOn w:val="a0"/>
    <w:rsid w:val="0021097D"/>
  </w:style>
  <w:style w:type="character" w:customStyle="1" w:styleId="mw-headline">
    <w:name w:val="mw-headline"/>
    <w:basedOn w:val="a0"/>
    <w:rsid w:val="0021097D"/>
  </w:style>
  <w:style w:type="character" w:customStyle="1" w:styleId="mw-editsection">
    <w:name w:val="mw-editsection"/>
    <w:basedOn w:val="a0"/>
    <w:rsid w:val="0021097D"/>
  </w:style>
  <w:style w:type="character" w:customStyle="1" w:styleId="mw-editsection-bracket">
    <w:name w:val="mw-editsection-bracket"/>
    <w:basedOn w:val="a0"/>
    <w:rsid w:val="0021097D"/>
  </w:style>
  <w:style w:type="character" w:customStyle="1" w:styleId="mw-editsection-divider">
    <w:name w:val="mw-editsection-divider"/>
    <w:basedOn w:val="a0"/>
    <w:rsid w:val="0021097D"/>
  </w:style>
  <w:style w:type="character" w:customStyle="1" w:styleId="nowrap">
    <w:name w:val="nowrap"/>
    <w:basedOn w:val="a0"/>
    <w:rsid w:val="0021097D"/>
  </w:style>
  <w:style w:type="character" w:styleId="a8">
    <w:name w:val="Emphasis"/>
    <w:basedOn w:val="a0"/>
    <w:uiPriority w:val="20"/>
    <w:qFormat/>
    <w:rsid w:val="0021097D"/>
    <w:rPr>
      <w:i/>
      <w:iCs/>
    </w:rPr>
  </w:style>
  <w:style w:type="character" w:customStyle="1" w:styleId="w">
    <w:name w:val="w"/>
    <w:basedOn w:val="a0"/>
    <w:rsid w:val="006026E8"/>
  </w:style>
  <w:style w:type="character" w:customStyle="1" w:styleId="mwe-math-mathml-inline">
    <w:name w:val="mwe-math-mathml-inline"/>
    <w:basedOn w:val="a0"/>
    <w:rsid w:val="006026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92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39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2140252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246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c.academic.ru/dic.nsf/ruwiki/83" TargetMode="External"/><Relationship Id="rId21" Type="http://schemas.openxmlformats.org/officeDocument/2006/relationships/hyperlink" Target="https://ru.wikipedia.org/wiki/%D0%94%D0%B0%D0%BB%D1%8C%D0%BD%D0%B8%D0%B9_%D0%92%D0%BE%D1%81%D1%82%D0%BE%D0%BA" TargetMode="External"/><Relationship Id="rId42" Type="http://schemas.openxmlformats.org/officeDocument/2006/relationships/hyperlink" Target="https://ru.wikipedia.org/wiki/%D0%A6%D0%B2%D0%B5%D1%82%D0%BE%D0%BA" TargetMode="External"/><Relationship Id="rId63" Type="http://schemas.openxmlformats.org/officeDocument/2006/relationships/hyperlink" Target="https://ru.wikipedia.org/wiki/%D0%A1%D1%82%D0%B5%D0%B1%D0%B5%D0%BB%D1%8C" TargetMode="External"/><Relationship Id="rId84" Type="http://schemas.openxmlformats.org/officeDocument/2006/relationships/hyperlink" Target="https://ru.wikipedia.org/wiki/%D0%90%D0%B7%D0%B8%D1%8F" TargetMode="External"/><Relationship Id="rId138" Type="http://schemas.openxmlformats.org/officeDocument/2006/relationships/image" Target="media/image13.jpeg"/><Relationship Id="rId159" Type="http://schemas.openxmlformats.org/officeDocument/2006/relationships/hyperlink" Target="https://ru.wikipedia.org/wiki/%D0%A7%D0%B0%D1%88%D0%B5%D0%BB%D0%B8%D1%81%D1%82%D0%B8%D0%BA" TargetMode="External"/><Relationship Id="rId170" Type="http://schemas.openxmlformats.org/officeDocument/2006/relationships/image" Target="media/image18.jpeg"/><Relationship Id="rId191" Type="http://schemas.openxmlformats.org/officeDocument/2006/relationships/hyperlink" Target="https://ru.wikipedia.org/wiki/%D0%9F%D0%B5%D1%81%D1%82%D0%B8%D0%BA" TargetMode="External"/><Relationship Id="rId196" Type="http://schemas.openxmlformats.org/officeDocument/2006/relationships/image" Target="media/image24.jpeg"/><Relationship Id="rId16" Type="http://schemas.openxmlformats.org/officeDocument/2006/relationships/hyperlink" Target="https://ru.wikipedia.org/wiki/%D0%95%D0%B2%D1%80%D0%BE%D0%BF%D0%B0" TargetMode="External"/><Relationship Id="rId107" Type="http://schemas.openxmlformats.org/officeDocument/2006/relationships/hyperlink" Target="https://ru.wikipedia.org/wiki/%D0%94%D0%B2%D1%83%D0%B4%D0%BE%D0%BC%D0%BD%D0%BE%D0%B5_%D1%80%D0%B0%D1%81%D1%82%D0%B5%D0%BD%D0%B8%D0%B5" TargetMode="External"/><Relationship Id="rId11" Type="http://schemas.openxmlformats.org/officeDocument/2006/relationships/hyperlink" Target="https://ru.wikipedia.org/wiki/%D0%97%D0%B0%D0%B2%D1%8F%D0%B7%D1%8C" TargetMode="External"/><Relationship Id="rId32" Type="http://schemas.openxmlformats.org/officeDocument/2006/relationships/hyperlink" Target="https://ru.wikipedia.org/wiki/%D0%A6%D0%B2%D0%B5%D1%82%D0%BE%D0%BD%D0%BE%D0%B6%D0%BA%D0%B0" TargetMode="External"/><Relationship Id="rId37" Type="http://schemas.openxmlformats.org/officeDocument/2006/relationships/hyperlink" Target="https://ru.wikipedia.org/wiki/%D0%9F%D0%BB%D0%BE%D0%B4" TargetMode="External"/><Relationship Id="rId53" Type="http://schemas.openxmlformats.org/officeDocument/2006/relationships/hyperlink" Target="https://ru.wikipedia.org/wiki/%D0%9F%D1%80%D0%B8%D0%BC%D0%BE%D1%80%D1%8C%D0%B5" TargetMode="External"/><Relationship Id="rId58" Type="http://schemas.openxmlformats.org/officeDocument/2006/relationships/hyperlink" Target="https://ru.wikipedia.org/wiki/%D0%9F%D0%B5%D1%80%D0%BE" TargetMode="External"/><Relationship Id="rId74" Type="http://schemas.openxmlformats.org/officeDocument/2006/relationships/hyperlink" Target="https://ru.wikipedia.org/wiki/%D0%A0%D1%8B%D0%BB%D1%8C%D1%86%D0%B5" TargetMode="External"/><Relationship Id="rId79" Type="http://schemas.openxmlformats.org/officeDocument/2006/relationships/image" Target="media/image4.jpeg"/><Relationship Id="rId102" Type="http://schemas.openxmlformats.org/officeDocument/2006/relationships/hyperlink" Target="https://ru.wikipedia.org/wiki/%D0%A7%D0%B5%D1%80%D0%B5%D1%88%D0%BE%D0%BA" TargetMode="External"/><Relationship Id="rId123" Type="http://schemas.openxmlformats.org/officeDocument/2006/relationships/hyperlink" Target="https://ru.wikipedia.org/wiki/%D0%A6%D0%B2%D0%B5%D1%82%D0%BE%D0%BA" TargetMode="External"/><Relationship Id="rId128" Type="http://schemas.openxmlformats.org/officeDocument/2006/relationships/hyperlink" Target="https://ru.wikipedia.org/wiki/%D0%9F%D0%BB%D0%BE%D0%B4" TargetMode="External"/><Relationship Id="rId144" Type="http://schemas.openxmlformats.org/officeDocument/2006/relationships/hyperlink" Target="https://ru.wikipedia.org/wiki/%D0%9B%D0%B8%D1%81%D1%82%D0%BE%D0%B2%D0%B0%D1%8F_%D0%BF%D0%BB%D0%B0%D1%81%D1%82%D0%B8%D0%BD%D0%BA%D0%B0" TargetMode="External"/><Relationship Id="rId149" Type="http://schemas.openxmlformats.org/officeDocument/2006/relationships/hyperlink" Target="https://ru.wikipedia.org/wiki/Malpighiales" TargetMode="External"/><Relationship Id="rId5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90" Type="http://schemas.openxmlformats.org/officeDocument/2006/relationships/hyperlink" Target="https://ru.wikipedia.org/wiki/%D0%94%D0%B5%D1%80%D0%B5%D0%B2%D0%BE" TargetMode="External"/><Relationship Id="rId95" Type="http://schemas.openxmlformats.org/officeDocument/2006/relationships/hyperlink" Target="https://ru.wikipedia.org/w/index.php?title=%D0%92%D0%B5%D1%80%D1%85%D1%83%D1%88%D0%B5%D1%87%D0%BD%D0%B0%D1%8F_%D0%BF%D0%BE%D1%87%D0%BA%D0%B0&amp;action=edit&amp;redlink=1" TargetMode="External"/><Relationship Id="rId160" Type="http://schemas.openxmlformats.org/officeDocument/2006/relationships/hyperlink" Target="https://ru.wikipedia.org/wiki/%D0%A2%D1%8B%D1%87%D0%B8%D0%BD%D0%BA%D0%B8" TargetMode="External"/><Relationship Id="rId165" Type="http://schemas.openxmlformats.org/officeDocument/2006/relationships/hyperlink" Target="https://ru.wikipedia.org/wiki/%D0%A6%D0%B2%D0%B5%D1%82%D0%B5%D0%BD%D0%B8%D0%B5" TargetMode="External"/><Relationship Id="rId181" Type="http://schemas.openxmlformats.org/officeDocument/2006/relationships/image" Target="media/image22.jpeg"/><Relationship Id="rId186" Type="http://schemas.openxmlformats.org/officeDocument/2006/relationships/hyperlink" Target="https://ru.wikipedia.org/wiki/%D0%9B%D0%B8%D1%81%D1%82" TargetMode="External"/><Relationship Id="rId22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27" Type="http://schemas.openxmlformats.org/officeDocument/2006/relationships/hyperlink" Target="https://ru.wikipedia.org/wiki/%D0%91%D0%B0%D1%88%D0%BB%D1%8B%D0%BA" TargetMode="External"/><Relationship Id="rId43" Type="http://schemas.openxmlformats.org/officeDocument/2006/relationships/hyperlink" Target="https://ru.wikipedia.org/wiki/%D0%9F%D0%BB%D0%BE%D0%B4" TargetMode="External"/><Relationship Id="rId48" Type="http://schemas.openxmlformats.org/officeDocument/2006/relationships/hyperlink" Target="https://ru.wikipedia.org/wiki/%D0%9C%D0%B0%D0%BB%D0%B0%D1%8F_%D0%90%D0%B7%D0%B8%D1%8F" TargetMode="External"/><Relationship Id="rId64" Type="http://schemas.openxmlformats.org/officeDocument/2006/relationships/hyperlink" Target="https://ru.wikipedia.org/wiki/%D0%9A%D0%B8%D1%81%D1%82%D1%8C_(%D1%81%D0%BE%D1%86%D0%B2%D0%B5%D1%82%D0%B8%D0%B5)" TargetMode="External"/><Relationship Id="rId69" Type="http://schemas.openxmlformats.org/officeDocument/2006/relationships/hyperlink" Target="https://ru.wikipedia.org/wiki/%D0%9E%D0%BA%D0%BE%D0%BB%D0%BE%D1%86%D0%B2%D0%B5%D1%82%D0%BD%D0%B8%D0%BA" TargetMode="External"/><Relationship Id="rId113" Type="http://schemas.openxmlformats.org/officeDocument/2006/relationships/hyperlink" Target="http://www.turizmvnn.ru/flora_fauna/familia/154/" TargetMode="External"/><Relationship Id="rId118" Type="http://schemas.openxmlformats.org/officeDocument/2006/relationships/hyperlink" Target="http://dic.academic.ru/dic.nsf/ruwiki/924537" TargetMode="External"/><Relationship Id="rId134" Type="http://schemas.openxmlformats.org/officeDocument/2006/relationships/hyperlink" Target="http://dic.academic.ru/dic.nsf/ruwiki/16959" TargetMode="External"/><Relationship Id="rId139" Type="http://schemas.openxmlformats.org/officeDocument/2006/relationships/image" Target="media/image14.jpeg"/><Relationship Id="rId80" Type="http://schemas.openxmlformats.org/officeDocument/2006/relationships/image" Target="media/image5.jpeg"/><Relationship Id="rId85" Type="http://schemas.openxmlformats.org/officeDocument/2006/relationships/image" Target="media/image7.jpeg"/><Relationship Id="rId150" Type="http://schemas.openxmlformats.org/officeDocument/2006/relationships/hyperlink" Target="https://ru.wikipedia.org/wiki/%D0%92%D0%BE%D1%81%D1%82%D0%BE%D1%87%D0%BD%D0%B0%D1%8F_%D0%A1%D0%B8%D0%B1%D0%B8%D1%80%D1%8C" TargetMode="External"/><Relationship Id="rId155" Type="http://schemas.openxmlformats.org/officeDocument/2006/relationships/hyperlink" Target="https://ru.wikipedia.org/wiki/%D0%9B%D0%B8%D1%81%D1%82" TargetMode="External"/><Relationship Id="rId171" Type="http://schemas.openxmlformats.org/officeDocument/2006/relationships/hyperlink" Target="https://ru.wikipedia.org/wiki/Corylus_avellana" TargetMode="External"/><Relationship Id="rId176" Type="http://schemas.openxmlformats.org/officeDocument/2006/relationships/image" Target="media/image21.jpeg"/><Relationship Id="rId192" Type="http://schemas.openxmlformats.org/officeDocument/2006/relationships/hyperlink" Target="https://ru.wikipedia.org/wiki/%D0%A2%D1%8B%D1%87%D0%B8%D0%BD%D0%BA%D0%B0" TargetMode="External"/><Relationship Id="rId197" Type="http://schemas.openxmlformats.org/officeDocument/2006/relationships/image" Target="media/image25.jpeg"/><Relationship Id="rId12" Type="http://schemas.openxmlformats.org/officeDocument/2006/relationships/hyperlink" Target="https://ru.wikipedia.org/wiki/%D0%9F%D0%BB%D0%BE%D0%B4" TargetMode="External"/><Relationship Id="rId17" Type="http://schemas.openxmlformats.org/officeDocument/2006/relationships/hyperlink" Target="https://ru.wikipedia.org/wiki/%D0%A2%D1%83%D1%80%D1%86%D0%B8%D1%8F" TargetMode="External"/><Relationship Id="rId33" Type="http://schemas.openxmlformats.org/officeDocument/2006/relationships/hyperlink" Target="https://ru.wikipedia.org/wiki/%D0%9E%D0%BA%D0%BE%D0%BB%D0%BE%D1%86%D0%B2%D0%B5%D1%82%D0%BD%D0%B8%D0%BA" TargetMode="External"/><Relationship Id="rId38" Type="http://schemas.openxmlformats.org/officeDocument/2006/relationships/hyperlink" Target="https://ru.wikipedia.org/wiki/%D0%9A%D0%BE%D1%80%D0%BE%D0%B1%D0%BE%D1%87%D0%BA%D0%B0" TargetMode="External"/><Relationship Id="rId59" Type="http://schemas.openxmlformats.org/officeDocument/2006/relationships/hyperlink" Target="https://ru.wikipedia.org/wiki/%D0%9A%D0%BE%D1%80%D0%B5%D0%BD%D1%8C" TargetMode="External"/><Relationship Id="rId103" Type="http://schemas.openxmlformats.org/officeDocument/2006/relationships/hyperlink" Target="https://ru.wikipedia.org/wiki/%D0%96%D0%B8%D0%BB%D0%BA%D0%B0_(%D0%B1%D0%BE%D1%82%D0%B0%D0%BD%D0%B8%D0%BA%D0%B0)" TargetMode="External"/><Relationship Id="rId108" Type="http://schemas.openxmlformats.org/officeDocument/2006/relationships/hyperlink" Target="https://ru.wikipedia.org/wiki/%D0%9D%D0%B0%D1%81%D0%B5%D0%BA%D0%BE%D0%BC%D1%8B%D0%B5" TargetMode="External"/><Relationship Id="rId124" Type="http://schemas.openxmlformats.org/officeDocument/2006/relationships/hyperlink" Target="https://ru.wikipedia.org/wiki/%D0%9E%D0%BA%D0%BE%D0%BB%D0%BE%D1%86%D0%B2%D0%B5%D1%82%D0%BD%D0%B8%D0%BA" TargetMode="External"/><Relationship Id="rId129" Type="http://schemas.openxmlformats.org/officeDocument/2006/relationships/hyperlink" Target="https://ru.wikipedia.org/wiki/%D0%9E%D1%80%D0%B5%D1%88%D0%B5%D0%BA_(%D0%BF%D0%BB%D0%BE%D0%B4)" TargetMode="External"/><Relationship Id="rId54" Type="http://schemas.openxmlformats.org/officeDocument/2006/relationships/hyperlink" Target="https://ru.wikipedia.org/wiki/%D0%A1%D0%B0%D1%85%D0%B0%D0%BB%D0%B8%D0%BD" TargetMode="External"/><Relationship Id="rId70" Type="http://schemas.openxmlformats.org/officeDocument/2006/relationships/hyperlink" Target="https://ru.wikipedia.org/wiki/%D0%A2%D1%8B%D1%87%D0%B8%D0%BD%D0%BA%D0%B0" TargetMode="External"/><Relationship Id="rId75" Type="http://schemas.openxmlformats.org/officeDocument/2006/relationships/hyperlink" Target="https://ru.wikipedia.org/wiki/%D0%9F%D0%BB%D0%BE%D0%B4" TargetMode="External"/><Relationship Id="rId91" Type="http://schemas.openxmlformats.org/officeDocument/2006/relationships/hyperlink" Target="https://ru.wikipedia.org/wiki/%D0%A8%D0%B0%D1%80_(%D1%81%D1%82%D0%B5%D1%80%D0%B5%D0%BE%D0%BC%D0%B5%D1%82%D1%80%D0%B8%D1%8F)" TargetMode="External"/><Relationship Id="rId96" Type="http://schemas.openxmlformats.org/officeDocument/2006/relationships/hyperlink" Target="https://ru.wikipedia.org/wiki/%D0%9F%D0%BE%D1%87%D0%BA%D0%B0_(%D0%B1%D0%BE%D1%82%D0%B0%D0%BD%D0%B8%D0%BA%D0%B0)" TargetMode="External"/><Relationship Id="rId140" Type="http://schemas.openxmlformats.org/officeDocument/2006/relationships/hyperlink" Target="https://ru.wikipedia.org/wiki/%D0%9B%D0%B8%D1%81%D1%82%D0%BE%D0%BF%D0%B0%D0%B4%D0%BD%D1%8B%D0%B5_%D1%80%D0%B0%D1%81%D1%82%D0%B5%D0%BD%D0%B8%D1%8F" TargetMode="External"/><Relationship Id="rId145" Type="http://schemas.openxmlformats.org/officeDocument/2006/relationships/hyperlink" Target="https://ru.wikipedia.org/wiki/%D0%A6%D0%B2%D0%B5%D1%82%D0%BE%D0%BA" TargetMode="External"/><Relationship Id="rId161" Type="http://schemas.openxmlformats.org/officeDocument/2006/relationships/hyperlink" Target="https://ru.wikipedia.org/wiki/%D0%9F%D1%8B%D0%BB%D1%8C%D0%BD%D0%B8%D0%BA" TargetMode="External"/><Relationship Id="rId166" Type="http://schemas.openxmlformats.org/officeDocument/2006/relationships/hyperlink" Target="https://ru.wikipedia.org/wiki/%D0%9F%D0%BB%D0%BE%D0%B4%D0%BE%D0%BD%D0%BE%D1%88%D0%B5%D0%BD%D0%B8%D0%B5" TargetMode="External"/><Relationship Id="rId182" Type="http://schemas.openxmlformats.org/officeDocument/2006/relationships/image" Target="media/image23.jpeg"/><Relationship Id="rId187" Type="http://schemas.openxmlformats.org/officeDocument/2006/relationships/hyperlink" Target="https://ru.wikipedia.org/wiki/%D0%A6%D0%B2%D0%B5%D1%82%D0%BE%D0%B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1%83%D0%BA%D0%BE%D0%B2%D0%B8%D1%86%D0%B0" TargetMode="External"/><Relationship Id="rId23" Type="http://schemas.openxmlformats.org/officeDocument/2006/relationships/hyperlink" Target="https://ru.wikipedia.org/wiki/%D0%A2%D1%80%D0%B0%D0%B2%D0%B0" TargetMode="External"/><Relationship Id="rId28" Type="http://schemas.openxmlformats.org/officeDocument/2006/relationships/hyperlink" Target="https://ru.wikipedia.org/wiki/%D0%9B%D0%B0%D0%BD%D1%86%D0%B5%D1%82" TargetMode="External"/><Relationship Id="rId49" Type="http://schemas.openxmlformats.org/officeDocument/2006/relationships/hyperlink" Target="https://ru.wikipedia.org/wiki/%D0%A0%D0%BE%D1%81%D1%81%D0%B8%D1%8F" TargetMode="External"/><Relationship Id="rId114" Type="http://schemas.openxmlformats.org/officeDocument/2006/relationships/hyperlink" Target="http://www.turizmvnn.ru/flora_fauna/genus/563/" TargetMode="External"/><Relationship Id="rId119" Type="http://schemas.openxmlformats.org/officeDocument/2006/relationships/hyperlink" Target="https://ru.wikipedia.org/wiki/%D0%9B%D0%B8%D1%81%D1%82%D0%BE%D0%BF%D0%B0%D0%B4%D0%BD%D1%8B%D0%B5_%D1%80%D0%B0%D1%81%D1%82%D0%B5%D0%BD%D0%B8%D1%8F" TargetMode="External"/><Relationship Id="rId44" Type="http://schemas.openxmlformats.org/officeDocument/2006/relationships/hyperlink" Target="https://ru.wikipedia.org/wiki/%D0%9B%D0%B8%D1%81%D1%82%D0%BE%D0%B2%D0%BA%D0%B0" TargetMode="External"/><Relationship Id="rId60" Type="http://schemas.openxmlformats.org/officeDocument/2006/relationships/hyperlink" Target="https://ru.wikipedia.org/wiki/%D0%9B%D0%B8%D1%81%D1%82" TargetMode="External"/><Relationship Id="rId65" Type="http://schemas.openxmlformats.org/officeDocument/2006/relationships/hyperlink" Target="https://ru.wikipedia.org/wiki/%D0%A6%D0%B2%D0%B5%D1%82%D0%B5%D0%BD%D0%B8%D0%B5" TargetMode="External"/><Relationship Id="rId81" Type="http://schemas.openxmlformats.org/officeDocument/2006/relationships/hyperlink" Target="https://ru.wikipedia.org/wiki/Malpighiales" TargetMode="External"/><Relationship Id="rId86" Type="http://schemas.openxmlformats.org/officeDocument/2006/relationships/hyperlink" Target="https://ru.wikipedia.org/wiki/%D0%95%D0%B2%D1%80%D0%BE%D0%BF%D0%B0" TargetMode="External"/><Relationship Id="rId130" Type="http://schemas.openxmlformats.org/officeDocument/2006/relationships/image" Target="media/image11.jpeg"/><Relationship Id="rId135" Type="http://schemas.openxmlformats.org/officeDocument/2006/relationships/hyperlink" Target="http://dic.academic.ru/dic.nsf/ruwiki/29616" TargetMode="External"/><Relationship Id="rId151" Type="http://schemas.openxmlformats.org/officeDocument/2006/relationships/hyperlink" Target="https://ru.wikipedia.org/wiki/%D0%94%D0%B0%D0%BB%D1%8C%D0%BD%D0%B8%D0%B9_%D0%92%D0%BE%D1%81%D1%82%D0%BE%D0%BA_%D0%A0%D0%BE%D1%81%D1%81%D0%B8%D0%B8" TargetMode="External"/><Relationship Id="rId156" Type="http://schemas.openxmlformats.org/officeDocument/2006/relationships/hyperlink" Target="https://ru.wikipedia.org/wiki/%D0%A7%D0%B5%D1%80%D0%B5%D1%88%D0%BE%D0%BA" TargetMode="External"/><Relationship Id="rId177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198" Type="http://schemas.openxmlformats.org/officeDocument/2006/relationships/fontTable" Target="fontTable.xml"/><Relationship Id="rId172" Type="http://schemas.openxmlformats.org/officeDocument/2006/relationships/image" Target="media/image19.jpeg"/><Relationship Id="rId193" Type="http://schemas.openxmlformats.org/officeDocument/2006/relationships/hyperlink" Target="https://ru.wikipedia.org/wiki/%D0%9F%D0%BB%D0%BE%D0%B4" TargetMode="External"/><Relationship Id="rId13" Type="http://schemas.openxmlformats.org/officeDocument/2006/relationships/hyperlink" Target="https://ru.wikipedia.org/wiki/%D0%9A%D0%BE%D1%80%D0%BE%D0%B1%D0%BE%D1%87%D0%BA%D0%B0" TargetMode="External"/><Relationship Id="rId18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39" Type="http://schemas.openxmlformats.org/officeDocument/2006/relationships/image" Target="media/image2.jpeg"/><Relationship Id="rId109" Type="http://schemas.openxmlformats.org/officeDocument/2006/relationships/image" Target="media/image8.jpeg"/><Relationship Id="rId34" Type="http://schemas.openxmlformats.org/officeDocument/2006/relationships/hyperlink" Target="https://ru.wikipedia.org/wiki/%D0%A2%D1%8B%D1%87%D0%B8%D0%BD%D0%BA%D0%B0" TargetMode="External"/><Relationship Id="rId50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55" Type="http://schemas.openxmlformats.org/officeDocument/2006/relationships/hyperlink" Target="https://ru.wikipedia.org/wiki/%D0%9A%D1%83%D1%80%D0%B8%D0%BB%D1%8C%D1%81%D0%BA%D0%B8%D0%B5_%D0%BE%D1%81%D1%82%D1%80%D0%BE%D0%B2%D0%B0" TargetMode="External"/><Relationship Id="rId76" Type="http://schemas.openxmlformats.org/officeDocument/2006/relationships/hyperlink" Target="https://ru.wikipedia.org/wiki/%D0%A8%D0%B0%D1%80_(%D1%81%D1%82%D0%B5%D1%80%D0%B5%D0%BE%D0%BC%D0%B5%D1%82%D1%80%D0%B8%D1%8F)" TargetMode="External"/><Relationship Id="rId97" Type="http://schemas.openxmlformats.org/officeDocument/2006/relationships/hyperlink" Target="https://ru.wikipedia.org/wiki/%D0%A2%D1%8E%D1%80%D0%B1%D0%B0%D0%BD" TargetMode="External"/><Relationship Id="rId104" Type="http://schemas.openxmlformats.org/officeDocument/2006/relationships/hyperlink" Target="https://ru.wikipedia.org/wiki/%D0%9C%D0%BB%D0%B5%D1%87%D0%BD%D1%8B%D0%B9_%D1%81%D0%BE%D0%BA" TargetMode="External"/><Relationship Id="rId120" Type="http://schemas.openxmlformats.org/officeDocument/2006/relationships/hyperlink" Target="https://ru.wikipedia.org/wiki/%D0%9A%D1%80%D0%BE%D0%BD%D0%B0_%D0%B4%D0%B5%D1%80%D0%B5%D0%B2%D0%B0" TargetMode="External"/><Relationship Id="rId125" Type="http://schemas.openxmlformats.org/officeDocument/2006/relationships/hyperlink" Target="https://ru.wikipedia.org/wiki/%D0%A1%D0%BE%D1%86%D0%B2%D0%B5%D1%82%D0%B8%D0%B5" TargetMode="External"/><Relationship Id="rId141" Type="http://schemas.openxmlformats.org/officeDocument/2006/relationships/hyperlink" Target="https://ru.wikipedia.org/wiki/%D0%9A%D1%83%D1%81%D1%82%D0%B0%D1%80%D0%BD%D0%B8%D0%BA" TargetMode="External"/><Relationship Id="rId146" Type="http://schemas.openxmlformats.org/officeDocument/2006/relationships/hyperlink" Target="https://ru.wikipedia.org/wiki/%D0%92%D0%B5%D0%BD%D1%87%D0%B8%D0%BA" TargetMode="External"/><Relationship Id="rId167" Type="http://schemas.openxmlformats.org/officeDocument/2006/relationships/image" Target="media/image16.jpeg"/><Relationship Id="rId188" Type="http://schemas.openxmlformats.org/officeDocument/2006/relationships/hyperlink" Target="https://ru.wikipedia.org/wiki/%D0%9F%D0%BE%D0%BB%D1%83%D0%B7%D0%BE%D0%BD%D1%82%D0%B8%D0%BA" TargetMode="External"/><Relationship Id="rId7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71" Type="http://schemas.openxmlformats.org/officeDocument/2006/relationships/hyperlink" Target="https://ru.wikipedia.org/wiki/%D0%A2%D1%8B%D1%87%D0%B8%D0%BD%D0%BE%D1%87%D0%BD%D0%B0%D1%8F_%D0%BD%D0%B8%D1%82%D1%8C" TargetMode="External"/><Relationship Id="rId92" Type="http://schemas.openxmlformats.org/officeDocument/2006/relationships/hyperlink" Target="https://ru.wikipedia.org/wiki/%D0%9A%D1%80%D0%BE%D0%BD%D0%B0_%D0%B4%D0%B5%D1%80%D0%B5%D0%B2%D0%B0" TargetMode="External"/><Relationship Id="rId162" Type="http://schemas.openxmlformats.org/officeDocument/2006/relationships/hyperlink" Target="https://ru.wikipedia.org/wiki/%D0%9F%D0%B5%D1%81%D1%82%D0%B8%D0%BA" TargetMode="External"/><Relationship Id="rId183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A1%D0%BE%D1%86%D0%B2%D0%B5%D1%82%D0%B8%D0%B5" TargetMode="External"/><Relationship Id="rId24" Type="http://schemas.openxmlformats.org/officeDocument/2006/relationships/hyperlink" Target="https://ru.wikipedia.org/wiki/%D0%9B%D1%83%D0%BA%D0%BE%D0%B2%D0%B8%D1%86%D0%B0" TargetMode="External"/><Relationship Id="rId40" Type="http://schemas.openxmlformats.org/officeDocument/2006/relationships/hyperlink" Target="https://ru.wikipedia.org/wiki/%D0%9A%D0%BE%D1%80%D0%BD%D0%B5%D0%B2%D0%B8%D1%89%D0%B5" TargetMode="External"/><Relationship Id="rId45" Type="http://schemas.openxmlformats.org/officeDocument/2006/relationships/image" Target="media/image3.jpeg"/><Relationship Id="rId66" Type="http://schemas.openxmlformats.org/officeDocument/2006/relationships/hyperlink" Target="https://ru.wikipedia.org/wiki/%D0%A6%D0%B2%D0%B5%D1%82%D0%BE%D0%BD%D0%BE%D0%B6%D0%BA%D0%B0" TargetMode="External"/><Relationship Id="rId87" Type="http://schemas.openxmlformats.org/officeDocument/2006/relationships/hyperlink" Target="https://ru.wikipedia.org/wiki/%D0%90%D0%B7%D0%B8%D1%8F" TargetMode="External"/><Relationship Id="rId110" Type="http://schemas.openxmlformats.org/officeDocument/2006/relationships/hyperlink" Target="https://ru.wikipedia.org/wiki/Quercus" TargetMode="External"/><Relationship Id="rId115" Type="http://schemas.openxmlformats.org/officeDocument/2006/relationships/hyperlink" Target="http://www.turizmvnn.ru/flora_fauna/species/564/" TargetMode="External"/><Relationship Id="rId131" Type="http://schemas.openxmlformats.org/officeDocument/2006/relationships/hyperlink" Target="http://www.turizmvnn.ru/flora_fauna/ordo/88/" TargetMode="External"/><Relationship Id="rId136" Type="http://schemas.openxmlformats.org/officeDocument/2006/relationships/image" Target="media/image12.jpeg"/><Relationship Id="rId157" Type="http://schemas.openxmlformats.org/officeDocument/2006/relationships/hyperlink" Target="https://ru.wikipedia.org/wiki/%D0%A6%D0%B2%D0%B5%D1%82%D0%BE%D0%BA" TargetMode="External"/><Relationship Id="rId178" Type="http://schemas.openxmlformats.org/officeDocument/2006/relationships/hyperlink" Target="https://ru.wikipedia.org/wiki/%D0%94%D0%B0%D0%BB%D1%8C%D0%BD%D0%B8%D0%B9_%D0%92%D0%BE%D1%81%D1%82%D0%BE%D0%BA" TargetMode="External"/><Relationship Id="rId61" Type="http://schemas.openxmlformats.org/officeDocument/2006/relationships/hyperlink" Target="https://ru.wikipedia.org/wiki/%D0%9F%D0%BE%D1%87%D0%BA%D0%B0_(%D0%B1%D0%BE%D1%82%D0%B0%D0%BD%D0%B8%D0%BA%D0%B0)" TargetMode="External"/><Relationship Id="rId82" Type="http://schemas.openxmlformats.org/officeDocument/2006/relationships/image" Target="media/image6.jpeg"/><Relationship Id="rId152" Type="http://schemas.openxmlformats.org/officeDocument/2006/relationships/hyperlink" Target="https://ru.wikipedia.org/wiki/%D0%9C%D0%BE%D0%BD%D0%B3%D0%BE%D0%BB%D0%B8%D1%8F" TargetMode="External"/><Relationship Id="rId173" Type="http://schemas.openxmlformats.org/officeDocument/2006/relationships/image" Target="media/image20.jpeg"/><Relationship Id="rId194" Type="http://schemas.openxmlformats.org/officeDocument/2006/relationships/hyperlink" Target="https://ru.wikipedia.org/wiki/%D0%9A%D0%BE%D1%80%D0%BE%D0%B1%D0%BE%D1%87%D0%BA%D0%B0" TargetMode="External"/><Relationship Id="rId199" Type="http://schemas.openxmlformats.org/officeDocument/2006/relationships/theme" Target="theme/theme1.xml"/><Relationship Id="rId19" Type="http://schemas.openxmlformats.org/officeDocument/2006/relationships/hyperlink" Target="https://ru.wikipedia.org/wiki/%D0%9A%D0%B0%D0%B2%D0%BA%D0%B0%D0%B7" TargetMode="External"/><Relationship Id="rId14" Type="http://schemas.openxmlformats.org/officeDocument/2006/relationships/image" Target="media/image1.jpeg"/><Relationship Id="rId30" Type="http://schemas.openxmlformats.org/officeDocument/2006/relationships/hyperlink" Target="https://ru.wikipedia.org/wiki/%D0%97%D0%BE%D0%BD%D1%82%D0%B8%D0%BA_(%D1%81%D0%BE%D1%86%D0%B2%D0%B5%D1%82%D0%B8%D0%B5)" TargetMode="External"/><Relationship Id="rId35" Type="http://schemas.openxmlformats.org/officeDocument/2006/relationships/hyperlink" Target="https://ru.wikipedia.org/wiki/%D0%9F%D1%8B%D0%BB%D1%8C%D0%BD%D0%B8%D0%BA" TargetMode="External"/><Relationship Id="rId56" Type="http://schemas.openxmlformats.org/officeDocument/2006/relationships/hyperlink" Target="https://ru.wikipedia.org/wiki/%D0%9C%D0%BD%D0%BE%D0%B3%D0%BE%D0%BB%D0%B5%D1%82%D0%BD%D0%B5%D0%B5_%D1%80%D0%B0%D1%81%D1%82%D0%B5%D0%BD%D0%B8%D0%B5" TargetMode="External"/><Relationship Id="rId77" Type="http://schemas.openxmlformats.org/officeDocument/2006/relationships/hyperlink" Target="https://ru.wikipedia.org/wiki/%D0%AF%D0%B3%D0%BE%D0%B4%D0%B0_(%D0%B1%D0%BE%D1%82%D0%B0%D0%BD%D0%B8%D0%BA%D0%B0)" TargetMode="External"/><Relationship Id="rId100" Type="http://schemas.openxmlformats.org/officeDocument/2006/relationships/hyperlink" Target="https://ru.wikipedia.org/wiki/%D0%94%D0%BB%D0%B0%D0%BD%D1%8C" TargetMode="External"/><Relationship Id="rId105" Type="http://schemas.openxmlformats.org/officeDocument/2006/relationships/hyperlink" Target="https://ru.wikipedia.org/wiki/%D0%A6%D0%B2%D0%B5%D1%82%D0%BE%D0%BA" TargetMode="External"/><Relationship Id="rId126" Type="http://schemas.openxmlformats.org/officeDocument/2006/relationships/hyperlink" Target="https://ru.wikipedia.org/wiki/%D0%A2%D1%8B%D1%87%D0%B8%D0%BD%D0%BA%D0%B0" TargetMode="External"/><Relationship Id="rId147" Type="http://schemas.openxmlformats.org/officeDocument/2006/relationships/hyperlink" Target="https://ru.wikipedia.org/wiki/%D0%9F%D0%BB%D0%BE%D0%B4" TargetMode="External"/><Relationship Id="rId168" Type="http://schemas.openxmlformats.org/officeDocument/2006/relationships/hyperlink" Target="https://ru.wikipedia.org/wiki/Malpighiales" TargetMode="External"/><Relationship Id="rId8" Type="http://schemas.openxmlformats.org/officeDocument/2006/relationships/hyperlink" Target="https://ru.wikipedia.org/wiki/%D0%9B%D0%B8%D1%81%D1%82" TargetMode="External"/><Relationship Id="rId51" Type="http://schemas.openxmlformats.org/officeDocument/2006/relationships/hyperlink" Target="https://ru.wikipedia.org/wiki/%D0%97%D0%B0%D0%B1%D0%B0%D0%B9%D0%BA%D0%B0%D0%BB%D1%8C%D0%B5" TargetMode="External"/><Relationship Id="rId72" Type="http://schemas.openxmlformats.org/officeDocument/2006/relationships/hyperlink" Target="https://ru.wikipedia.org/wiki/%D0%97%D0%B0%D0%B2%D1%8F%D0%B7%D1%8C" TargetMode="External"/><Relationship Id="rId93" Type="http://schemas.openxmlformats.org/officeDocument/2006/relationships/hyperlink" Target="https://ru.wikipedia.org/wiki/%D0%9A%D0%BE%D1%80%D0%B0" TargetMode="External"/><Relationship Id="rId98" Type="http://schemas.openxmlformats.org/officeDocument/2006/relationships/hyperlink" Target="https://ru.wikipedia.org/w/index.php?title=%D0%A7%D0%B5%D1%88%D1%83%D0%B9%D0%BA%D0%B0&amp;action=edit&amp;redlink=1" TargetMode="External"/><Relationship Id="rId121" Type="http://schemas.openxmlformats.org/officeDocument/2006/relationships/hyperlink" Target="https://ru.wikipedia.org/wiki/%D0%9A%D0%BE%D1%80%D0%B0" TargetMode="External"/><Relationship Id="rId142" Type="http://schemas.openxmlformats.org/officeDocument/2006/relationships/hyperlink" Target="https://ru.wikipedia.org/wiki/%D0%9F%D0%BE%D0%B1%D0%B5%D0%B3%D0%B8" TargetMode="External"/><Relationship Id="rId163" Type="http://schemas.openxmlformats.org/officeDocument/2006/relationships/hyperlink" Target="https://ru.wikipedia.org/wiki/%D0%9F%D0%BB%D0%BE%D0%B4" TargetMode="External"/><Relationship Id="rId184" Type="http://schemas.openxmlformats.org/officeDocument/2006/relationships/hyperlink" Target="https://ru.wikipedia.org/wiki/%D0%9A%D0%BE%D1%80%D0%BD%D0%B5%D0%B2%D0%B8%D1%89%D0%B5" TargetMode="External"/><Relationship Id="rId189" Type="http://schemas.openxmlformats.org/officeDocument/2006/relationships/hyperlink" Target="https://ru.wikipedia.org/wiki/%D0%A6%D0%B2%D0%B5%D1%82%D0%BE%D0%BD%D0%BE%D0%B6%D0%BA%D0%B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u.wikipedia.org/wiki/%D0%A1%D1%82%D0%B5%D0%B1%D0%B5%D0%BB%D1%8C" TargetMode="External"/><Relationship Id="rId46" Type="http://schemas.openxmlformats.org/officeDocument/2006/relationships/hyperlink" Target="https://ru.wikipedia.org/wiki/Boraginales" TargetMode="External"/><Relationship Id="rId67" Type="http://schemas.openxmlformats.org/officeDocument/2006/relationships/hyperlink" Target="https://ru.wikipedia.org/wiki/%D0%9F%D1%80%D0%B8%D1%86%D0%B2%D0%B5%D1%82%D0%BD%D0%B8%D0%BA" TargetMode="External"/><Relationship Id="rId116" Type="http://schemas.openxmlformats.org/officeDocument/2006/relationships/image" Target="media/image10.jpeg"/><Relationship Id="rId137" Type="http://schemas.openxmlformats.org/officeDocument/2006/relationships/hyperlink" Target="https://ru.wikipedia.org/wiki/Malpighiales" TargetMode="External"/><Relationship Id="rId158" Type="http://schemas.openxmlformats.org/officeDocument/2006/relationships/hyperlink" Target="https://ru.wikipedia.org/wiki/%D0%9B%D0%B5%D0%BF%D0%B5%D1%81%D1%82%D0%BA%D0%B8" TargetMode="External"/><Relationship Id="rId20" Type="http://schemas.openxmlformats.org/officeDocument/2006/relationships/hyperlink" Target="https://ru.wikipedia.org/wiki/%D0%A1%D0%B8%D0%B1%D0%B8%D1%80%D1%8C" TargetMode="External"/><Relationship Id="rId41" Type="http://schemas.openxmlformats.org/officeDocument/2006/relationships/hyperlink" Target="https://ru.wikipedia.org/wiki/%D0%9B%D0%B8%D1%81%D1%82" TargetMode="External"/><Relationship Id="rId62" Type="http://schemas.openxmlformats.org/officeDocument/2006/relationships/hyperlink" Target="https://ru.wikipedia.org/wiki/%D0%A6%D0%B2%D0%B5%D1%82%D0%BE%D0%BD%D0%BE%D1%81" TargetMode="External"/><Relationship Id="rId83" Type="http://schemas.openxmlformats.org/officeDocument/2006/relationships/hyperlink" Target="https://ru.wikipedia.org/wiki/%D0%95%D0%B2%D1%80%D0%BE%D0%BF%D0%B0" TargetMode="External"/><Relationship Id="rId88" Type="http://schemas.openxmlformats.org/officeDocument/2006/relationships/hyperlink" Target="https://ru.wikipedia.org/wiki/%D0%A1%D0%B0%D0%B4" TargetMode="External"/><Relationship Id="rId111" Type="http://schemas.openxmlformats.org/officeDocument/2006/relationships/image" Target="media/image9.jpeg"/><Relationship Id="rId132" Type="http://schemas.openxmlformats.org/officeDocument/2006/relationships/hyperlink" Target="http://www.turizmvnn.ru/flora_fauna/familia/89/" TargetMode="External"/><Relationship Id="rId153" Type="http://schemas.openxmlformats.org/officeDocument/2006/relationships/hyperlink" Target="https://ru.wikipedia.org/wiki/%D0%9A%D0%B8%D1%82%D0%B0%D0%B9" TargetMode="External"/><Relationship Id="rId174" Type="http://schemas.openxmlformats.org/officeDocument/2006/relationships/hyperlink" Target="https://ru.wikipedia.org/wiki/Boraginales" TargetMode="External"/><Relationship Id="rId179" Type="http://schemas.openxmlformats.org/officeDocument/2006/relationships/hyperlink" Target="https://ru.wikipedia.org/wiki/%D0%9A%D0%B0%D0%B2%D0%BA%D0%B0%D0%B7" TargetMode="External"/><Relationship Id="rId195" Type="http://schemas.openxmlformats.org/officeDocument/2006/relationships/hyperlink" Target="https://ru.wikipedia.org/wiki/%D0%A1%D0%B5%D0%BC%D0%B5%D0%BD%D0%B0" TargetMode="External"/><Relationship Id="rId190" Type="http://schemas.openxmlformats.org/officeDocument/2006/relationships/hyperlink" Target="https://ru.wikipedia.org/wiki/%D0%9B%D0%B5%D0%BF%D0%B5%D1%81%D1%82%D0%BA%D0%B8" TargetMode="External"/><Relationship Id="rId15" Type="http://schemas.openxmlformats.org/officeDocument/2006/relationships/hyperlink" Target="https://ru.wikipedia.org/wiki/Gagea" TargetMode="External"/><Relationship Id="rId36" Type="http://schemas.openxmlformats.org/officeDocument/2006/relationships/hyperlink" Target="https://ru.wikipedia.org/wiki/%D0%97%D0%B0%D0%B2%D1%8F%D0%B7%D1%8C" TargetMode="External"/><Relationship Id="rId57" Type="http://schemas.openxmlformats.org/officeDocument/2006/relationships/hyperlink" Target="https://ru.wikipedia.org/wiki/%D0%9A%D0%BE%D1%80%D0%BD%D0%B5%D0%B2%D0%B8%D1%89%D0%B5" TargetMode="External"/><Relationship Id="rId106" Type="http://schemas.openxmlformats.org/officeDocument/2006/relationships/hyperlink" Target="https://ru.wikipedia.org/wiki/%D0%A9%D0%B8%D1%82%D0%BE%D0%BA_(%D1%81%D0%BE%D1%86%D0%B2%D0%B5%D1%82%D0%B8%D0%B5)" TargetMode="External"/><Relationship Id="rId127" Type="http://schemas.openxmlformats.org/officeDocument/2006/relationships/hyperlink" Target="https://ru.wikipedia.org/wiki/%D0%9F%D1%8B%D0%BB%D1%8C%D1%86%D0%B0" TargetMode="External"/><Relationship Id="rId10" Type="http://schemas.openxmlformats.org/officeDocument/2006/relationships/hyperlink" Target="https://ru.wikipedia.org/wiki/%D0%9A%D0%B8%D1%81%D1%82%D1%8C_(%D1%81%D0%BE%D1%86%D0%B2%D0%B5%D1%82%D0%B8%D0%B5)" TargetMode="External"/><Relationship Id="rId31" Type="http://schemas.openxmlformats.org/officeDocument/2006/relationships/hyperlink" Target="https://ru.wikipedia.org/wiki/%D0%A6%D0%B2%D0%B5%D1%82%D0%BE%D0%BA" TargetMode="External"/><Relationship Id="rId52" Type="http://schemas.openxmlformats.org/officeDocument/2006/relationships/hyperlink" Target="https://ru.wikipedia.org/wiki/%D0%9F%D1%80%D0%B8%D0%B0%D0%BC%D1%83%D1%80%D1%8C%D0%B5" TargetMode="External"/><Relationship Id="rId73" Type="http://schemas.openxmlformats.org/officeDocument/2006/relationships/hyperlink" Target="https://ru.wikipedia.org/wiki/%D0%A1%D1%82%D0%BE%D0%BB%D0%B1%D0%B8%D0%BA" TargetMode="External"/><Relationship Id="rId78" Type="http://schemas.openxmlformats.org/officeDocument/2006/relationships/hyperlink" Target="https://ru.wikipedia.org/wiki/%D0%A1%D0%B5%D0%BC%D1%8F" TargetMode="External"/><Relationship Id="rId94" Type="http://schemas.openxmlformats.org/officeDocument/2006/relationships/hyperlink" Target="https://ru.wikipedia.org/wiki/%D0%92%D0%B5%D1%82%D0%B2%D1%8C" TargetMode="External"/><Relationship Id="rId99" Type="http://schemas.openxmlformats.org/officeDocument/2006/relationships/hyperlink" Target="https://ru.wikipedia.org/wiki/%D0%9B%D0%B8%D1%81%D1%82%D1%8C%D1%8F" TargetMode="External"/><Relationship Id="rId101" Type="http://schemas.openxmlformats.org/officeDocument/2006/relationships/hyperlink" Target="https://ru.wikipedia.org/w/index.php?title=%D0%9B%D0%BE%D0%BF%D0%B0%D1%81%D1%82%D1%8C_(%D0%B1%D0%BE%D1%82%D0%B0%D0%BD%D0%B8%D0%BA%D0%B0)&amp;action=edit&amp;redlink=1" TargetMode="External"/><Relationship Id="rId122" Type="http://schemas.openxmlformats.org/officeDocument/2006/relationships/hyperlink" Target="https://ru.wikipedia.org/wiki/%D0%9B%D0%B8%D1%81%D1%82" TargetMode="External"/><Relationship Id="rId143" Type="http://schemas.openxmlformats.org/officeDocument/2006/relationships/hyperlink" Target="https://ru.wikipedia.org/wiki/%D0%9B%D0%B8%D1%81%D1%82" TargetMode="External"/><Relationship Id="rId148" Type="http://schemas.openxmlformats.org/officeDocument/2006/relationships/image" Target="media/image15.jpeg"/><Relationship Id="rId164" Type="http://schemas.openxmlformats.org/officeDocument/2006/relationships/hyperlink" Target="https://ru.wikipedia.org/wiki/%D0%A1%D0%B5%D0%BC%D0%B5%D0%BD%D0%B0" TargetMode="External"/><Relationship Id="rId169" Type="http://schemas.openxmlformats.org/officeDocument/2006/relationships/image" Target="media/image17.jpeg"/><Relationship Id="rId185" Type="http://schemas.openxmlformats.org/officeDocument/2006/relationships/hyperlink" Target="https://ru.wikipedia.org/wiki/%D0%A1%D1%82%D0%B5%D0%B1%D0%B5%D0%BB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6%D0%B2%D0%B5%D1%82%D0%BE%D0%BD%D0%BE%D1%81" TargetMode="External"/><Relationship Id="rId180" Type="http://schemas.openxmlformats.org/officeDocument/2006/relationships/hyperlink" Target="https://ru.wikipedia.org/wiki/%D0%9A%D1%83%D1%81%D1%82%D0%B0%D1%80%D0%BD%D0%B8%D0%BA" TargetMode="External"/><Relationship Id="rId26" Type="http://schemas.openxmlformats.org/officeDocument/2006/relationships/hyperlink" Target="https://ru.wikipedia.org/wiki/%D0%9B%D0%B8%D1%81%D1%82" TargetMode="External"/><Relationship Id="rId47" Type="http://schemas.openxmlformats.org/officeDocument/2006/relationships/hyperlink" Target="https://ru.wikipedia.org/wiki/%D0%9A%D0%B0%D0%B2%D0%BA%D0%B0%D0%B7" TargetMode="External"/><Relationship Id="rId68" Type="http://schemas.openxmlformats.org/officeDocument/2006/relationships/hyperlink" Target="https://ru.wikipedia.org/wiki/%D0%A6%D0%B2%D0%B5%D1%82%D0%BE%D0%BA" TargetMode="External"/><Relationship Id="rId89" Type="http://schemas.openxmlformats.org/officeDocument/2006/relationships/hyperlink" Target="https://ru.wikipedia.org/wiki/%D0%9B%D0%B8%D1%81%D1%82%D0%BE%D0%BF%D0%B0%D0%B4%D0%BD%D0%BE%D0%B5_%D1%80%D0%B0%D1%81%D1%82%D0%B5%D0%BD%D0%B8%D0%B5" TargetMode="External"/><Relationship Id="rId112" Type="http://schemas.openxmlformats.org/officeDocument/2006/relationships/hyperlink" Target="http://www.turizmvnn.ru/flora_fauna/ordo/153/" TargetMode="External"/><Relationship Id="rId133" Type="http://schemas.openxmlformats.org/officeDocument/2006/relationships/hyperlink" Target="http://www.turizmvnn.ru/flora_fauna/genus/561/" TargetMode="External"/><Relationship Id="rId154" Type="http://schemas.openxmlformats.org/officeDocument/2006/relationships/hyperlink" Target="https://ru.wikipedia.org/wiki/%D0%92%D0%B5%D1%82%D0%B2%D1%8C" TargetMode="External"/><Relationship Id="rId175" Type="http://schemas.openxmlformats.org/officeDocument/2006/relationships/hyperlink" Target="https://ru.wikipedia.org/wiki/Boraginace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7714</Words>
  <Characters>43971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01</cp:lastModifiedBy>
  <cp:revision>5</cp:revision>
  <dcterms:created xsi:type="dcterms:W3CDTF">2017-07-31T09:02:00Z</dcterms:created>
  <dcterms:modified xsi:type="dcterms:W3CDTF">2018-07-12T12:06:00Z</dcterms:modified>
</cp:coreProperties>
</file>